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ED6" w:rsidRDefault="005B0ED6" w:rsidP="0010764B">
      <w:pPr>
        <w:jc w:val="center"/>
        <w:rPr>
          <w:rFonts w:ascii="Arial" w:hAnsi="Arial" w:cs="Arial"/>
          <w:b/>
          <w:u w:val="single"/>
        </w:rPr>
      </w:pPr>
      <w:bookmarkStart w:id="0" w:name="_GoBack"/>
      <w:bookmarkEnd w:id="0"/>
    </w:p>
    <w:p w:rsidR="00E64EE2" w:rsidRDefault="005B0ED6" w:rsidP="0010764B">
      <w:pPr>
        <w:jc w:val="center"/>
        <w:rPr>
          <w:rFonts w:ascii="Arial" w:hAnsi="Arial" w:cs="Arial"/>
          <w:b/>
          <w:u w:val="single"/>
        </w:rPr>
      </w:pPr>
      <w:r>
        <w:rPr>
          <w:rFonts w:ascii="Arial" w:hAnsi="Arial" w:cs="Arial"/>
          <w:b/>
          <w:u w:val="single"/>
        </w:rPr>
        <w:t xml:space="preserve">Abridged </w:t>
      </w:r>
      <w:r w:rsidR="00E64EE2" w:rsidRPr="001232CE">
        <w:rPr>
          <w:rFonts w:ascii="Arial" w:hAnsi="Arial" w:cs="Arial"/>
          <w:b/>
          <w:u w:val="single"/>
        </w:rPr>
        <w:t>R</w:t>
      </w:r>
      <w:r w:rsidR="009B63D1" w:rsidRPr="001232CE">
        <w:rPr>
          <w:rFonts w:ascii="Arial" w:hAnsi="Arial" w:cs="Arial"/>
          <w:b/>
          <w:u w:val="single"/>
        </w:rPr>
        <w:t xml:space="preserve">emarks to the Wood River </w:t>
      </w:r>
      <w:r w:rsidR="00E64EE2" w:rsidRPr="001232CE">
        <w:rPr>
          <w:rFonts w:ascii="Arial" w:hAnsi="Arial" w:cs="Arial"/>
          <w:b/>
          <w:u w:val="single"/>
        </w:rPr>
        <w:t>Women’s Foundation Winter Forum</w:t>
      </w:r>
    </w:p>
    <w:p w:rsidR="001232CE" w:rsidRPr="005B0ED6" w:rsidRDefault="005B0ED6" w:rsidP="005B0ED6">
      <w:pPr>
        <w:jc w:val="center"/>
        <w:rPr>
          <w:rFonts w:ascii="Arial" w:hAnsi="Arial" w:cs="Arial"/>
        </w:rPr>
      </w:pPr>
      <w:r w:rsidRPr="005B0ED6">
        <w:rPr>
          <w:rFonts w:ascii="Arial" w:hAnsi="Arial" w:cs="Arial"/>
        </w:rPr>
        <w:t>Sun Valley, Idaho</w:t>
      </w:r>
    </w:p>
    <w:p w:rsidR="003A454C" w:rsidRDefault="003A454C" w:rsidP="000F0F1B">
      <w:pPr>
        <w:rPr>
          <w:rFonts w:ascii="Arial" w:hAnsi="Arial" w:cs="Arial"/>
          <w:b/>
        </w:rPr>
      </w:pPr>
    </w:p>
    <w:p w:rsidR="003A454C" w:rsidRDefault="003A454C" w:rsidP="003A454C">
      <w:pPr>
        <w:jc w:val="center"/>
        <w:rPr>
          <w:rFonts w:ascii="Arial" w:hAnsi="Arial" w:cs="Arial"/>
          <w:b/>
        </w:rPr>
      </w:pPr>
      <w:r>
        <w:rPr>
          <w:rFonts w:ascii="Arial" w:hAnsi="Arial" w:cs="Arial"/>
          <w:b/>
        </w:rPr>
        <w:t>Lukas Haynes, David Rockefeller Fund</w:t>
      </w:r>
    </w:p>
    <w:p w:rsidR="003A454C" w:rsidRDefault="003A454C" w:rsidP="000F0F1B">
      <w:pPr>
        <w:rPr>
          <w:rFonts w:ascii="Arial" w:hAnsi="Arial" w:cs="Arial"/>
          <w:b/>
        </w:rPr>
      </w:pPr>
    </w:p>
    <w:p w:rsidR="00E64EE2" w:rsidRPr="005B0ED6" w:rsidRDefault="00E64EE2" w:rsidP="0010764B">
      <w:pPr>
        <w:jc w:val="center"/>
        <w:rPr>
          <w:rFonts w:ascii="Arial" w:hAnsi="Arial" w:cs="Arial"/>
        </w:rPr>
      </w:pPr>
      <w:r w:rsidRPr="005B0ED6">
        <w:rPr>
          <w:rFonts w:ascii="Arial" w:hAnsi="Arial" w:cs="Arial"/>
        </w:rPr>
        <w:t xml:space="preserve">February </w:t>
      </w:r>
      <w:r w:rsidR="0010764B" w:rsidRPr="005B0ED6">
        <w:rPr>
          <w:rFonts w:ascii="Arial" w:hAnsi="Arial" w:cs="Arial"/>
        </w:rPr>
        <w:t>26, 2018</w:t>
      </w:r>
    </w:p>
    <w:p w:rsidR="008907DB" w:rsidRPr="001232CE" w:rsidRDefault="008907DB">
      <w:pPr>
        <w:rPr>
          <w:rFonts w:ascii="Arial" w:hAnsi="Arial" w:cs="Arial"/>
        </w:rPr>
      </w:pPr>
    </w:p>
    <w:p w:rsidR="008907DB" w:rsidRPr="001232CE" w:rsidRDefault="00D16EC4">
      <w:pPr>
        <w:rPr>
          <w:rFonts w:ascii="Arial" w:hAnsi="Arial" w:cs="Arial"/>
        </w:rPr>
      </w:pPr>
      <w:r w:rsidRPr="001232CE">
        <w:rPr>
          <w:rFonts w:ascii="Arial" w:hAnsi="Arial" w:cs="Arial"/>
        </w:rPr>
        <w:t xml:space="preserve">Thank you </w:t>
      </w:r>
      <w:r w:rsidR="00052B2A" w:rsidRPr="001232CE">
        <w:rPr>
          <w:rFonts w:ascii="Arial" w:hAnsi="Arial" w:cs="Arial"/>
        </w:rPr>
        <w:t xml:space="preserve">very much. </w:t>
      </w:r>
      <w:r w:rsidR="00C6513D" w:rsidRPr="001232CE">
        <w:rPr>
          <w:rFonts w:ascii="Arial" w:hAnsi="Arial" w:cs="Arial"/>
        </w:rPr>
        <w:t>On behalf of the family trustees of the David Rockefeller Fund, i</w:t>
      </w:r>
      <w:r w:rsidR="00052B2A" w:rsidRPr="001232CE">
        <w:rPr>
          <w:rFonts w:ascii="Arial" w:hAnsi="Arial" w:cs="Arial"/>
        </w:rPr>
        <w:t>t’s really an h</w:t>
      </w:r>
      <w:r w:rsidR="008907DB" w:rsidRPr="001232CE">
        <w:rPr>
          <w:rFonts w:ascii="Arial" w:hAnsi="Arial" w:cs="Arial"/>
        </w:rPr>
        <w:t>onor to speak before you</w:t>
      </w:r>
      <w:r w:rsidR="00C6513D" w:rsidRPr="001232CE">
        <w:rPr>
          <w:rFonts w:ascii="Arial" w:hAnsi="Arial" w:cs="Arial"/>
        </w:rPr>
        <w:t>r Winter Forum</w:t>
      </w:r>
      <w:r w:rsidR="0010764B" w:rsidRPr="001232CE">
        <w:rPr>
          <w:rFonts w:ascii="Arial" w:hAnsi="Arial" w:cs="Arial"/>
        </w:rPr>
        <w:t>.</w:t>
      </w:r>
    </w:p>
    <w:p w:rsidR="00D44D07" w:rsidRPr="001232CE" w:rsidRDefault="00D44D07">
      <w:pPr>
        <w:rPr>
          <w:rFonts w:ascii="Arial" w:hAnsi="Arial" w:cs="Arial"/>
        </w:rPr>
      </w:pPr>
    </w:p>
    <w:p w:rsidR="00052B2A" w:rsidRPr="001232CE" w:rsidRDefault="008907DB" w:rsidP="005B0ED6">
      <w:pPr>
        <w:rPr>
          <w:rFonts w:ascii="Arial" w:hAnsi="Arial" w:cs="Arial"/>
        </w:rPr>
      </w:pPr>
      <w:r w:rsidRPr="001232CE">
        <w:rPr>
          <w:rFonts w:ascii="Arial" w:hAnsi="Arial" w:cs="Arial"/>
        </w:rPr>
        <w:t xml:space="preserve">My </w:t>
      </w:r>
      <w:r w:rsidR="00ED22AB" w:rsidRPr="001232CE">
        <w:rPr>
          <w:rFonts w:ascii="Arial" w:hAnsi="Arial" w:cs="Arial"/>
        </w:rPr>
        <w:t>remarks today are intended for what we hoped would be a</w:t>
      </w:r>
      <w:r w:rsidRPr="001232CE">
        <w:rPr>
          <w:rFonts w:ascii="Arial" w:hAnsi="Arial" w:cs="Arial"/>
        </w:rPr>
        <w:t xml:space="preserve"> broad </w:t>
      </w:r>
      <w:r w:rsidR="00052B2A" w:rsidRPr="001232CE">
        <w:rPr>
          <w:rFonts w:ascii="Arial" w:hAnsi="Arial" w:cs="Arial"/>
        </w:rPr>
        <w:t xml:space="preserve">public </w:t>
      </w:r>
      <w:r w:rsidRPr="001232CE">
        <w:rPr>
          <w:rFonts w:ascii="Arial" w:hAnsi="Arial" w:cs="Arial"/>
        </w:rPr>
        <w:t xml:space="preserve">audience </w:t>
      </w:r>
      <w:r w:rsidR="005B0ED6">
        <w:rPr>
          <w:rFonts w:ascii="Arial" w:hAnsi="Arial" w:cs="Arial"/>
        </w:rPr>
        <w:t>and m</w:t>
      </w:r>
      <w:r w:rsidR="00052B2A" w:rsidRPr="001232CE">
        <w:rPr>
          <w:rFonts w:ascii="Arial" w:hAnsi="Arial" w:cs="Arial"/>
        </w:rPr>
        <w:t xml:space="preserve">y goal is to inform, perhaps provoke, and maybe even inspire </w:t>
      </w:r>
      <w:r w:rsidR="00C6513D" w:rsidRPr="001232CE">
        <w:rPr>
          <w:rFonts w:ascii="Arial" w:hAnsi="Arial" w:cs="Arial"/>
        </w:rPr>
        <w:t xml:space="preserve">-- </w:t>
      </w:r>
      <w:r w:rsidR="00052B2A" w:rsidRPr="001232CE">
        <w:rPr>
          <w:rFonts w:ascii="Arial" w:hAnsi="Arial" w:cs="Arial"/>
        </w:rPr>
        <w:t>but most of all no</w:t>
      </w:r>
      <w:r w:rsidR="005B0ED6">
        <w:rPr>
          <w:rFonts w:ascii="Arial" w:hAnsi="Arial" w:cs="Arial"/>
        </w:rPr>
        <w:t>t to put anyone to sleep at this hour!</w:t>
      </w:r>
    </w:p>
    <w:p w:rsidR="008907DB" w:rsidRPr="001232CE" w:rsidRDefault="008907DB">
      <w:pPr>
        <w:rPr>
          <w:rFonts w:ascii="Arial" w:hAnsi="Arial" w:cs="Arial"/>
        </w:rPr>
      </w:pPr>
    </w:p>
    <w:p w:rsidR="00D16EC4" w:rsidRPr="001232CE" w:rsidRDefault="00C6513D">
      <w:pPr>
        <w:rPr>
          <w:rFonts w:ascii="Arial" w:hAnsi="Arial" w:cs="Arial"/>
        </w:rPr>
      </w:pPr>
      <w:r w:rsidRPr="001232CE">
        <w:rPr>
          <w:rFonts w:ascii="Arial" w:hAnsi="Arial" w:cs="Arial"/>
        </w:rPr>
        <w:t xml:space="preserve">This evening </w:t>
      </w:r>
      <w:r w:rsidR="00ED22AB" w:rsidRPr="001232CE">
        <w:rPr>
          <w:rFonts w:ascii="Arial" w:hAnsi="Arial" w:cs="Arial"/>
        </w:rPr>
        <w:t>I’m going to talk about how philanthropy drives substantial and very significant change</w:t>
      </w:r>
      <w:r w:rsidR="00BB724A" w:rsidRPr="001232CE">
        <w:rPr>
          <w:rFonts w:ascii="Arial" w:hAnsi="Arial" w:cs="Arial"/>
        </w:rPr>
        <w:t>. But first let me say that</w:t>
      </w:r>
      <w:r w:rsidR="00C73A80" w:rsidRPr="001232CE">
        <w:rPr>
          <w:rFonts w:ascii="Arial" w:hAnsi="Arial" w:cs="Arial"/>
        </w:rPr>
        <w:t xml:space="preserve"> the work of</w:t>
      </w:r>
      <w:r w:rsidR="00052B2A" w:rsidRPr="001232CE">
        <w:rPr>
          <w:rFonts w:ascii="Arial" w:hAnsi="Arial" w:cs="Arial"/>
        </w:rPr>
        <w:t xml:space="preserve"> the Wood River Women’s Foundation </w:t>
      </w:r>
      <w:r w:rsidR="00C73A80" w:rsidRPr="001232CE">
        <w:rPr>
          <w:rFonts w:ascii="Arial" w:hAnsi="Arial" w:cs="Arial"/>
        </w:rPr>
        <w:t xml:space="preserve">is so impressive when you consider what it </w:t>
      </w:r>
      <w:r w:rsidR="00052B2A" w:rsidRPr="001232CE">
        <w:rPr>
          <w:rFonts w:ascii="Arial" w:hAnsi="Arial" w:cs="Arial"/>
        </w:rPr>
        <w:t xml:space="preserve">has managed in just 12 years. </w:t>
      </w:r>
    </w:p>
    <w:p w:rsidR="00052B2A" w:rsidRPr="001232CE" w:rsidRDefault="00052B2A">
      <w:pPr>
        <w:rPr>
          <w:rFonts w:ascii="Arial" w:hAnsi="Arial" w:cs="Arial"/>
        </w:rPr>
      </w:pPr>
    </w:p>
    <w:p w:rsidR="00052B2A" w:rsidRPr="001232CE" w:rsidRDefault="00C73A80" w:rsidP="00B328BC">
      <w:pPr>
        <w:pStyle w:val="ListParagraph"/>
        <w:numPr>
          <w:ilvl w:val="0"/>
          <w:numId w:val="11"/>
        </w:numPr>
        <w:rPr>
          <w:rFonts w:ascii="Arial" w:hAnsi="Arial" w:cs="Arial"/>
        </w:rPr>
      </w:pPr>
      <w:r w:rsidRPr="001232CE">
        <w:rPr>
          <w:rFonts w:ascii="Arial" w:hAnsi="Arial" w:cs="Arial"/>
        </w:rPr>
        <w:t>T</w:t>
      </w:r>
      <w:r w:rsidR="00052B2A" w:rsidRPr="001232CE">
        <w:rPr>
          <w:rFonts w:ascii="Arial" w:hAnsi="Arial" w:cs="Arial"/>
        </w:rPr>
        <w:t xml:space="preserve">he </w:t>
      </w:r>
      <w:r w:rsidR="00C6513D" w:rsidRPr="001232CE">
        <w:rPr>
          <w:rFonts w:ascii="Arial" w:hAnsi="Arial" w:cs="Arial"/>
        </w:rPr>
        <w:t xml:space="preserve">active </w:t>
      </w:r>
      <w:r w:rsidR="00052B2A" w:rsidRPr="001232CE">
        <w:rPr>
          <w:rFonts w:ascii="Arial" w:hAnsi="Arial" w:cs="Arial"/>
        </w:rPr>
        <w:t>involvement of</w:t>
      </w:r>
      <w:r w:rsidR="00C6513D" w:rsidRPr="001232CE">
        <w:rPr>
          <w:rFonts w:ascii="Arial" w:hAnsi="Arial" w:cs="Arial"/>
        </w:rPr>
        <w:t xml:space="preserve"> </w:t>
      </w:r>
      <w:r w:rsidRPr="001232CE">
        <w:rPr>
          <w:rFonts w:ascii="Arial" w:hAnsi="Arial" w:cs="Arial"/>
        </w:rPr>
        <w:t xml:space="preserve">well </w:t>
      </w:r>
      <w:r w:rsidR="00C6513D" w:rsidRPr="001232CE">
        <w:rPr>
          <w:rFonts w:ascii="Arial" w:hAnsi="Arial" w:cs="Arial"/>
        </w:rPr>
        <w:t>over</w:t>
      </w:r>
      <w:r w:rsidR="00052B2A" w:rsidRPr="001232CE">
        <w:rPr>
          <w:rFonts w:ascii="Arial" w:hAnsi="Arial" w:cs="Arial"/>
        </w:rPr>
        <w:t xml:space="preserve"> 300 women</w:t>
      </w:r>
      <w:r w:rsidR="005B0ED6">
        <w:rPr>
          <w:rFonts w:ascii="Arial" w:hAnsi="Arial" w:cs="Arial"/>
        </w:rPr>
        <w:t>;</w:t>
      </w:r>
      <w:r w:rsidR="00052B2A" w:rsidRPr="001232CE">
        <w:rPr>
          <w:rFonts w:ascii="Arial" w:hAnsi="Arial" w:cs="Arial"/>
        </w:rPr>
        <w:t xml:space="preserve"> </w:t>
      </w:r>
    </w:p>
    <w:p w:rsidR="00052B2A" w:rsidRPr="001232CE" w:rsidRDefault="00052B2A" w:rsidP="00B328BC">
      <w:pPr>
        <w:pStyle w:val="ListParagraph"/>
        <w:numPr>
          <w:ilvl w:val="0"/>
          <w:numId w:val="11"/>
        </w:numPr>
        <w:rPr>
          <w:rFonts w:ascii="Arial" w:hAnsi="Arial" w:cs="Arial"/>
        </w:rPr>
      </w:pPr>
      <w:r w:rsidRPr="001232CE">
        <w:rPr>
          <w:rFonts w:ascii="Arial" w:hAnsi="Arial" w:cs="Arial"/>
        </w:rPr>
        <w:t>Contributing very meaningful amounts</w:t>
      </w:r>
      <w:r w:rsidR="005B0ED6">
        <w:rPr>
          <w:rFonts w:ascii="Arial" w:hAnsi="Arial" w:cs="Arial"/>
        </w:rPr>
        <w:t>;</w:t>
      </w:r>
    </w:p>
    <w:p w:rsidR="00052B2A" w:rsidRPr="001232CE" w:rsidRDefault="00C6513D" w:rsidP="00B328BC">
      <w:pPr>
        <w:pStyle w:val="ListParagraph"/>
        <w:numPr>
          <w:ilvl w:val="0"/>
          <w:numId w:val="11"/>
        </w:numPr>
        <w:rPr>
          <w:rFonts w:ascii="Arial" w:hAnsi="Arial" w:cs="Arial"/>
        </w:rPr>
      </w:pPr>
      <w:r w:rsidRPr="001232CE">
        <w:rPr>
          <w:rFonts w:ascii="Arial" w:hAnsi="Arial" w:cs="Arial"/>
        </w:rPr>
        <w:t>Through t</w:t>
      </w:r>
      <w:r w:rsidR="00052B2A" w:rsidRPr="001232CE">
        <w:rPr>
          <w:rFonts w:ascii="Arial" w:hAnsi="Arial" w:cs="Arial"/>
        </w:rPr>
        <w:t>he hard work of Program, Impact, and Governance Committees</w:t>
      </w:r>
      <w:r w:rsidR="005B0ED6">
        <w:rPr>
          <w:rFonts w:ascii="Arial" w:hAnsi="Arial" w:cs="Arial"/>
        </w:rPr>
        <w:t>;</w:t>
      </w:r>
    </w:p>
    <w:p w:rsidR="00B328BC" w:rsidRPr="001232CE" w:rsidRDefault="00C73A80" w:rsidP="00B328BC">
      <w:pPr>
        <w:pStyle w:val="ListParagraph"/>
        <w:numPr>
          <w:ilvl w:val="0"/>
          <w:numId w:val="11"/>
        </w:numPr>
        <w:rPr>
          <w:rFonts w:ascii="Arial" w:hAnsi="Arial" w:cs="Arial"/>
        </w:rPr>
      </w:pPr>
      <w:r w:rsidRPr="001232CE">
        <w:rPr>
          <w:rFonts w:ascii="Arial" w:hAnsi="Arial" w:cs="Arial"/>
        </w:rPr>
        <w:t xml:space="preserve">The </w:t>
      </w:r>
      <w:r w:rsidR="00052B2A" w:rsidRPr="001232CE">
        <w:rPr>
          <w:rFonts w:ascii="Arial" w:hAnsi="Arial" w:cs="Arial"/>
        </w:rPr>
        <w:t>development of the Foundation’s first endowment</w:t>
      </w:r>
      <w:r w:rsidR="00C6513D" w:rsidRPr="001232CE">
        <w:rPr>
          <w:rFonts w:ascii="Arial" w:hAnsi="Arial" w:cs="Arial"/>
        </w:rPr>
        <w:t xml:space="preserve"> – an essential step </w:t>
      </w:r>
      <w:r w:rsidR="00285B8D" w:rsidRPr="001232CE">
        <w:rPr>
          <w:rFonts w:ascii="Arial" w:hAnsi="Arial" w:cs="Arial"/>
        </w:rPr>
        <w:t xml:space="preserve">forward </w:t>
      </w:r>
      <w:r w:rsidRPr="001232CE">
        <w:rPr>
          <w:rFonts w:ascii="Arial" w:hAnsi="Arial" w:cs="Arial"/>
        </w:rPr>
        <w:t>in</w:t>
      </w:r>
      <w:r w:rsidR="00285B8D" w:rsidRPr="001232CE">
        <w:rPr>
          <w:rFonts w:ascii="Arial" w:hAnsi="Arial" w:cs="Arial"/>
        </w:rPr>
        <w:t xml:space="preserve"> the growth and s</w:t>
      </w:r>
      <w:r w:rsidR="00936333">
        <w:rPr>
          <w:rFonts w:ascii="Arial" w:hAnsi="Arial" w:cs="Arial"/>
        </w:rPr>
        <w:t>ustainab</w:t>
      </w:r>
      <w:r w:rsidR="00285B8D" w:rsidRPr="001232CE">
        <w:rPr>
          <w:rFonts w:ascii="Arial" w:hAnsi="Arial" w:cs="Arial"/>
        </w:rPr>
        <w:t>ility of the Foundation</w:t>
      </w:r>
      <w:r w:rsidR="00C6513D" w:rsidRPr="001232CE">
        <w:rPr>
          <w:rFonts w:ascii="Arial" w:hAnsi="Arial" w:cs="Arial"/>
        </w:rPr>
        <w:t>.</w:t>
      </w:r>
    </w:p>
    <w:p w:rsidR="00B07BCE" w:rsidRPr="001232CE" w:rsidRDefault="00B328BC" w:rsidP="00B328BC">
      <w:pPr>
        <w:pStyle w:val="ListParagraph"/>
        <w:rPr>
          <w:rFonts w:ascii="Arial" w:hAnsi="Arial" w:cs="Arial"/>
        </w:rPr>
      </w:pPr>
      <w:r w:rsidRPr="001232CE">
        <w:rPr>
          <w:rFonts w:ascii="Arial" w:hAnsi="Arial" w:cs="Arial"/>
        </w:rPr>
        <w:t xml:space="preserve"> </w:t>
      </w:r>
    </w:p>
    <w:p w:rsidR="00D16EC4" w:rsidRPr="001232CE" w:rsidRDefault="00052B2A" w:rsidP="0010764B">
      <w:pPr>
        <w:rPr>
          <w:rFonts w:ascii="Arial" w:hAnsi="Arial" w:cs="Arial"/>
        </w:rPr>
      </w:pPr>
      <w:r w:rsidRPr="001232CE">
        <w:rPr>
          <w:rFonts w:ascii="Arial" w:hAnsi="Arial" w:cs="Arial"/>
        </w:rPr>
        <w:t>And</w:t>
      </w:r>
      <w:r w:rsidR="00C6513D" w:rsidRPr="001232CE">
        <w:rPr>
          <w:rFonts w:ascii="Arial" w:hAnsi="Arial" w:cs="Arial"/>
        </w:rPr>
        <w:t xml:space="preserve"> of course, </w:t>
      </w:r>
      <w:r w:rsidR="00C73A80" w:rsidRPr="001232CE">
        <w:rPr>
          <w:rFonts w:ascii="Arial" w:hAnsi="Arial" w:cs="Arial"/>
        </w:rPr>
        <w:t>with over</w:t>
      </w:r>
      <w:r w:rsidRPr="001232CE">
        <w:rPr>
          <w:rFonts w:ascii="Arial" w:hAnsi="Arial" w:cs="Arial"/>
        </w:rPr>
        <w:t xml:space="preserve"> $2M in grant</w:t>
      </w:r>
      <w:r w:rsidR="00936333">
        <w:rPr>
          <w:rFonts w:ascii="Arial" w:hAnsi="Arial" w:cs="Arial"/>
        </w:rPr>
        <w:t>-</w:t>
      </w:r>
      <w:r w:rsidRPr="001232CE">
        <w:rPr>
          <w:rFonts w:ascii="Arial" w:hAnsi="Arial" w:cs="Arial"/>
        </w:rPr>
        <w:t xml:space="preserve">making </w:t>
      </w:r>
      <w:r w:rsidR="00C73A80" w:rsidRPr="001232CE">
        <w:rPr>
          <w:rFonts w:ascii="Arial" w:hAnsi="Arial" w:cs="Arial"/>
        </w:rPr>
        <w:t xml:space="preserve">disbursed </w:t>
      </w:r>
      <w:r w:rsidRPr="001232CE">
        <w:rPr>
          <w:rFonts w:ascii="Arial" w:hAnsi="Arial" w:cs="Arial"/>
        </w:rPr>
        <w:t>to such a wide array of needs and good c</w:t>
      </w:r>
      <w:r w:rsidR="00B328BC" w:rsidRPr="001232CE">
        <w:rPr>
          <w:rFonts w:ascii="Arial" w:hAnsi="Arial" w:cs="Arial"/>
        </w:rPr>
        <w:t>auses…</w:t>
      </w:r>
      <w:r w:rsidR="00C6513D" w:rsidRPr="001232CE">
        <w:rPr>
          <w:rFonts w:ascii="Arial" w:hAnsi="Arial" w:cs="Arial"/>
        </w:rPr>
        <w:t>I was really struck stu</w:t>
      </w:r>
      <w:r w:rsidR="0010764B" w:rsidRPr="001232CE">
        <w:rPr>
          <w:rFonts w:ascii="Arial" w:hAnsi="Arial" w:cs="Arial"/>
        </w:rPr>
        <w:t>dying your grants list with the diversity of issues you have tackled.</w:t>
      </w:r>
      <w:r w:rsidR="00C73A80" w:rsidRPr="001232CE">
        <w:rPr>
          <w:rFonts w:ascii="Arial" w:hAnsi="Arial" w:cs="Arial"/>
        </w:rPr>
        <w:t xml:space="preserve"> And I will come back to them.</w:t>
      </w:r>
    </w:p>
    <w:p w:rsidR="00C6513D" w:rsidRPr="001232CE" w:rsidRDefault="00C6513D">
      <w:pPr>
        <w:rPr>
          <w:rFonts w:ascii="Arial" w:hAnsi="Arial" w:cs="Arial"/>
        </w:rPr>
      </w:pPr>
    </w:p>
    <w:p w:rsidR="0028413D" w:rsidRPr="001232CE" w:rsidRDefault="00C73A80">
      <w:pPr>
        <w:rPr>
          <w:rFonts w:ascii="Arial" w:hAnsi="Arial" w:cs="Arial"/>
        </w:rPr>
      </w:pPr>
      <w:r w:rsidRPr="001232CE">
        <w:rPr>
          <w:rFonts w:ascii="Arial" w:hAnsi="Arial" w:cs="Arial"/>
        </w:rPr>
        <w:t>But e</w:t>
      </w:r>
      <w:r w:rsidR="00052B2A" w:rsidRPr="001232CE">
        <w:rPr>
          <w:rFonts w:ascii="Arial" w:hAnsi="Arial" w:cs="Arial"/>
        </w:rPr>
        <w:t>veryone involved with the</w:t>
      </w:r>
      <w:r w:rsidR="00C6513D" w:rsidRPr="001232CE">
        <w:rPr>
          <w:rFonts w:ascii="Arial" w:hAnsi="Arial" w:cs="Arial"/>
        </w:rPr>
        <w:t xml:space="preserve"> Women’s</w:t>
      </w:r>
      <w:r w:rsidR="00052B2A" w:rsidRPr="001232CE">
        <w:rPr>
          <w:rFonts w:ascii="Arial" w:hAnsi="Arial" w:cs="Arial"/>
        </w:rPr>
        <w:t xml:space="preserve"> Foundation has reason to be very proud of such a collective effort </w:t>
      </w:r>
      <w:r w:rsidR="00C6513D" w:rsidRPr="001232CE">
        <w:rPr>
          <w:rFonts w:ascii="Arial" w:hAnsi="Arial" w:cs="Arial"/>
        </w:rPr>
        <w:t>and with so many</w:t>
      </w:r>
      <w:r w:rsidR="00052B2A" w:rsidRPr="001232CE">
        <w:rPr>
          <w:rFonts w:ascii="Arial" w:hAnsi="Arial" w:cs="Arial"/>
        </w:rPr>
        <w:t xml:space="preserve"> volunteers. </w:t>
      </w:r>
      <w:r w:rsidR="00C6513D" w:rsidRPr="001232CE">
        <w:rPr>
          <w:rFonts w:ascii="Arial" w:hAnsi="Arial" w:cs="Arial"/>
        </w:rPr>
        <w:t xml:space="preserve">If they could be here, </w:t>
      </w:r>
      <w:r w:rsidR="00285B8D" w:rsidRPr="001232CE">
        <w:rPr>
          <w:rFonts w:ascii="Arial" w:hAnsi="Arial" w:cs="Arial"/>
        </w:rPr>
        <w:t xml:space="preserve">I know </w:t>
      </w:r>
      <w:r w:rsidR="00C6513D" w:rsidRPr="001232CE">
        <w:rPr>
          <w:rFonts w:ascii="Arial" w:hAnsi="Arial" w:cs="Arial"/>
        </w:rPr>
        <w:t>my trustees</w:t>
      </w:r>
      <w:r w:rsidR="00285B8D" w:rsidRPr="001232CE">
        <w:rPr>
          <w:rFonts w:ascii="Arial" w:hAnsi="Arial" w:cs="Arial"/>
        </w:rPr>
        <w:t>, m</w:t>
      </w:r>
      <w:r w:rsidR="005B0ED6">
        <w:rPr>
          <w:rFonts w:ascii="Arial" w:hAnsi="Arial" w:cs="Arial"/>
        </w:rPr>
        <w:t>any</w:t>
      </w:r>
      <w:r w:rsidR="00285B8D" w:rsidRPr="001232CE">
        <w:rPr>
          <w:rFonts w:ascii="Arial" w:hAnsi="Arial" w:cs="Arial"/>
        </w:rPr>
        <w:t xml:space="preserve"> of them long involved in philanthropic ventures,</w:t>
      </w:r>
      <w:r w:rsidR="00C6513D" w:rsidRPr="001232CE">
        <w:rPr>
          <w:rFonts w:ascii="Arial" w:hAnsi="Arial" w:cs="Arial"/>
        </w:rPr>
        <w:t xml:space="preserve"> would</w:t>
      </w:r>
      <w:r w:rsidR="00052B2A" w:rsidRPr="001232CE">
        <w:rPr>
          <w:rFonts w:ascii="Arial" w:hAnsi="Arial" w:cs="Arial"/>
        </w:rPr>
        <w:t xml:space="preserve"> salute your good works.</w:t>
      </w:r>
    </w:p>
    <w:p w:rsidR="00052B2A" w:rsidRPr="001232CE" w:rsidRDefault="00052B2A">
      <w:pPr>
        <w:rPr>
          <w:rFonts w:ascii="Arial" w:hAnsi="Arial" w:cs="Arial"/>
        </w:rPr>
      </w:pPr>
    </w:p>
    <w:p w:rsidR="0028413D" w:rsidRPr="001232CE" w:rsidRDefault="002D774B">
      <w:pPr>
        <w:rPr>
          <w:rFonts w:ascii="Arial" w:hAnsi="Arial" w:cs="Arial"/>
        </w:rPr>
      </w:pPr>
      <w:r w:rsidRPr="001232CE">
        <w:rPr>
          <w:rFonts w:ascii="Arial" w:hAnsi="Arial" w:cs="Arial"/>
        </w:rPr>
        <w:t>I’m happy to take questions about the work of the</w:t>
      </w:r>
      <w:r w:rsidR="00C6513D" w:rsidRPr="001232CE">
        <w:rPr>
          <w:rFonts w:ascii="Arial" w:hAnsi="Arial" w:cs="Arial"/>
        </w:rPr>
        <w:t xml:space="preserve"> David Rockefeller Fund</w:t>
      </w:r>
      <w:r w:rsidRPr="001232CE">
        <w:rPr>
          <w:rFonts w:ascii="Arial" w:hAnsi="Arial" w:cs="Arial"/>
        </w:rPr>
        <w:t xml:space="preserve"> </w:t>
      </w:r>
      <w:r w:rsidR="00C6513D" w:rsidRPr="001232CE">
        <w:rPr>
          <w:rFonts w:ascii="Arial" w:hAnsi="Arial" w:cs="Arial"/>
        </w:rPr>
        <w:t>during question time</w:t>
      </w:r>
      <w:r w:rsidRPr="001232CE">
        <w:rPr>
          <w:rFonts w:ascii="Arial" w:hAnsi="Arial" w:cs="Arial"/>
        </w:rPr>
        <w:t xml:space="preserve"> but let me give you a little </w:t>
      </w:r>
      <w:r w:rsidR="00C6513D" w:rsidRPr="001232CE">
        <w:rPr>
          <w:rFonts w:ascii="Arial" w:hAnsi="Arial" w:cs="Arial"/>
        </w:rPr>
        <w:t xml:space="preserve">background </w:t>
      </w:r>
      <w:r w:rsidRPr="001232CE">
        <w:rPr>
          <w:rFonts w:ascii="Arial" w:hAnsi="Arial" w:cs="Arial"/>
        </w:rPr>
        <w:t xml:space="preserve">now and </w:t>
      </w:r>
      <w:r w:rsidR="00C73A80" w:rsidRPr="001232CE">
        <w:rPr>
          <w:rFonts w:ascii="Arial" w:hAnsi="Arial" w:cs="Arial"/>
        </w:rPr>
        <w:t>then address some aspects of</w:t>
      </w:r>
      <w:r w:rsidR="00315888" w:rsidRPr="001232CE">
        <w:rPr>
          <w:rFonts w:ascii="Arial" w:hAnsi="Arial" w:cs="Arial"/>
        </w:rPr>
        <w:t xml:space="preserve"> the</w:t>
      </w:r>
      <w:r w:rsidR="00D1232C" w:rsidRPr="001232CE">
        <w:rPr>
          <w:rFonts w:ascii="Arial" w:hAnsi="Arial" w:cs="Arial"/>
        </w:rPr>
        <w:t xml:space="preserve"> </w:t>
      </w:r>
      <w:r w:rsidR="00A73F46" w:rsidRPr="001232CE">
        <w:rPr>
          <w:rFonts w:ascii="Arial" w:hAnsi="Arial" w:cs="Arial"/>
        </w:rPr>
        <w:t xml:space="preserve">state of </w:t>
      </w:r>
      <w:r w:rsidRPr="001232CE">
        <w:rPr>
          <w:rFonts w:ascii="Arial" w:hAnsi="Arial" w:cs="Arial"/>
        </w:rPr>
        <w:t xml:space="preserve">U.S. </w:t>
      </w:r>
      <w:r w:rsidR="00D1232C" w:rsidRPr="001232CE">
        <w:rPr>
          <w:rFonts w:ascii="Arial" w:hAnsi="Arial" w:cs="Arial"/>
        </w:rPr>
        <w:t>philanthropy</w:t>
      </w:r>
      <w:r w:rsidR="00C6513D" w:rsidRPr="001232CE">
        <w:rPr>
          <w:rFonts w:ascii="Arial" w:hAnsi="Arial" w:cs="Arial"/>
        </w:rPr>
        <w:t>, at present</w:t>
      </w:r>
      <w:r w:rsidRPr="001232CE">
        <w:rPr>
          <w:rFonts w:ascii="Arial" w:hAnsi="Arial" w:cs="Arial"/>
        </w:rPr>
        <w:t>.</w:t>
      </w:r>
    </w:p>
    <w:p w:rsidR="00D1232C" w:rsidRPr="001232CE" w:rsidRDefault="00D1232C">
      <w:pPr>
        <w:rPr>
          <w:rFonts w:ascii="Arial" w:hAnsi="Arial" w:cs="Arial"/>
        </w:rPr>
      </w:pPr>
    </w:p>
    <w:p w:rsidR="00C6513D" w:rsidRPr="001232CE" w:rsidRDefault="002D774B">
      <w:pPr>
        <w:rPr>
          <w:rFonts w:ascii="Arial" w:hAnsi="Arial" w:cs="Arial"/>
        </w:rPr>
      </w:pPr>
      <w:r w:rsidRPr="001232CE">
        <w:rPr>
          <w:rFonts w:ascii="Arial" w:hAnsi="Arial" w:cs="Arial"/>
        </w:rPr>
        <w:t>The David Rockefeller Fund is the fourth oldest</w:t>
      </w:r>
      <w:r w:rsidR="00C6513D" w:rsidRPr="001232CE">
        <w:rPr>
          <w:rFonts w:ascii="Arial" w:hAnsi="Arial" w:cs="Arial"/>
        </w:rPr>
        <w:t xml:space="preserve"> Ro</w:t>
      </w:r>
      <w:r w:rsidR="00C73A80" w:rsidRPr="001232CE">
        <w:rPr>
          <w:rFonts w:ascii="Arial" w:hAnsi="Arial" w:cs="Arial"/>
        </w:rPr>
        <w:t xml:space="preserve">ckefeller grantmaking </w:t>
      </w:r>
      <w:r w:rsidR="005B0ED6">
        <w:rPr>
          <w:rFonts w:ascii="Arial" w:hAnsi="Arial" w:cs="Arial"/>
        </w:rPr>
        <w:t>foundation</w:t>
      </w:r>
      <w:r w:rsidR="00C73A80" w:rsidRPr="001232CE">
        <w:rPr>
          <w:rFonts w:ascii="Arial" w:hAnsi="Arial" w:cs="Arial"/>
        </w:rPr>
        <w:t xml:space="preserve">. In order of age and size, we are distinct from the </w:t>
      </w:r>
      <w:r w:rsidRPr="001232CE">
        <w:rPr>
          <w:rFonts w:ascii="Arial" w:hAnsi="Arial" w:cs="Arial"/>
        </w:rPr>
        <w:t>large Rockefeller Foundation started by David</w:t>
      </w:r>
      <w:r w:rsidR="00C73A80" w:rsidRPr="001232CE">
        <w:rPr>
          <w:rFonts w:ascii="Arial" w:hAnsi="Arial" w:cs="Arial"/>
        </w:rPr>
        <w:t xml:space="preserve"> Rockefeller</w:t>
      </w:r>
      <w:r w:rsidRPr="001232CE">
        <w:rPr>
          <w:rFonts w:ascii="Arial" w:hAnsi="Arial" w:cs="Arial"/>
        </w:rPr>
        <w:t xml:space="preserve">’s grandfather over 100 years ago; the Rockefeller Brothers Fund, endowed by </w:t>
      </w:r>
      <w:r w:rsidR="00C73A80" w:rsidRPr="001232CE">
        <w:rPr>
          <w:rFonts w:ascii="Arial" w:hAnsi="Arial" w:cs="Arial"/>
        </w:rPr>
        <w:t xml:space="preserve">David and his brothers, and </w:t>
      </w:r>
      <w:r w:rsidRPr="001232CE">
        <w:rPr>
          <w:rFonts w:ascii="Arial" w:hAnsi="Arial" w:cs="Arial"/>
        </w:rPr>
        <w:t xml:space="preserve">father over </w:t>
      </w:r>
      <w:r w:rsidRPr="005B0ED6">
        <w:rPr>
          <w:rFonts w:ascii="Arial" w:hAnsi="Arial" w:cs="Arial"/>
          <w:iCs/>
        </w:rPr>
        <w:t>75</w:t>
      </w:r>
      <w:r w:rsidRPr="001232CE">
        <w:rPr>
          <w:rFonts w:ascii="Arial" w:hAnsi="Arial" w:cs="Arial"/>
        </w:rPr>
        <w:t xml:space="preserve"> years ago; and the Rockefel</w:t>
      </w:r>
      <w:r w:rsidR="00C6513D" w:rsidRPr="001232CE">
        <w:rPr>
          <w:rFonts w:ascii="Arial" w:hAnsi="Arial" w:cs="Arial"/>
        </w:rPr>
        <w:t xml:space="preserve">ler </w:t>
      </w:r>
      <w:r w:rsidR="00C6513D" w:rsidRPr="005B0ED6">
        <w:rPr>
          <w:rFonts w:ascii="Arial" w:hAnsi="Arial" w:cs="Arial"/>
          <w:iCs/>
        </w:rPr>
        <w:t>Family</w:t>
      </w:r>
      <w:r w:rsidR="00285B8D" w:rsidRPr="001232CE">
        <w:rPr>
          <w:rFonts w:ascii="Arial" w:hAnsi="Arial" w:cs="Arial"/>
        </w:rPr>
        <w:t xml:space="preserve"> </w:t>
      </w:r>
      <w:r w:rsidR="00C6513D" w:rsidRPr="001232CE">
        <w:rPr>
          <w:rFonts w:ascii="Arial" w:hAnsi="Arial" w:cs="Arial"/>
        </w:rPr>
        <w:t xml:space="preserve">Fund, started by </w:t>
      </w:r>
      <w:r w:rsidRPr="001232CE">
        <w:rPr>
          <w:rFonts w:ascii="Arial" w:hAnsi="Arial" w:cs="Arial"/>
        </w:rPr>
        <w:t xml:space="preserve">David’s children and their cousins over 50 years ago. </w:t>
      </w:r>
    </w:p>
    <w:p w:rsidR="00C6513D" w:rsidRPr="001232CE" w:rsidRDefault="00C6513D">
      <w:pPr>
        <w:rPr>
          <w:rFonts w:ascii="Arial" w:hAnsi="Arial" w:cs="Arial"/>
        </w:rPr>
      </w:pPr>
    </w:p>
    <w:p w:rsidR="002D774B" w:rsidRPr="001232CE" w:rsidRDefault="00C73A80">
      <w:pPr>
        <w:rPr>
          <w:rFonts w:ascii="Arial" w:hAnsi="Arial" w:cs="Arial"/>
        </w:rPr>
      </w:pPr>
      <w:r w:rsidRPr="001232CE">
        <w:rPr>
          <w:rFonts w:ascii="Arial" w:hAnsi="Arial" w:cs="Arial"/>
        </w:rPr>
        <w:t>The DR Fund</w:t>
      </w:r>
      <w:r w:rsidR="00D47E5F" w:rsidRPr="001232CE">
        <w:rPr>
          <w:rFonts w:ascii="Arial" w:hAnsi="Arial" w:cs="Arial"/>
        </w:rPr>
        <w:t>,</w:t>
      </w:r>
      <w:r w:rsidRPr="001232CE">
        <w:rPr>
          <w:rFonts w:ascii="Arial" w:hAnsi="Arial" w:cs="Arial"/>
        </w:rPr>
        <w:t xml:space="preserve"> as we are known is only</w:t>
      </w:r>
      <w:r w:rsidR="00C6513D" w:rsidRPr="001232CE">
        <w:rPr>
          <w:rFonts w:ascii="Arial" w:hAnsi="Arial" w:cs="Arial"/>
        </w:rPr>
        <w:t xml:space="preserve"> about 30 years old</w:t>
      </w:r>
      <w:r w:rsidR="00D47E5F" w:rsidRPr="001232CE">
        <w:rPr>
          <w:rFonts w:ascii="Arial" w:hAnsi="Arial" w:cs="Arial"/>
        </w:rPr>
        <w:t>,</w:t>
      </w:r>
      <w:r w:rsidR="00C6513D" w:rsidRPr="001232CE">
        <w:rPr>
          <w:rFonts w:ascii="Arial" w:hAnsi="Arial" w:cs="Arial"/>
        </w:rPr>
        <w:t xml:space="preserve"> and </w:t>
      </w:r>
      <w:r w:rsidR="00285B8D" w:rsidRPr="001232CE">
        <w:rPr>
          <w:rFonts w:ascii="Arial" w:hAnsi="Arial" w:cs="Arial"/>
        </w:rPr>
        <w:t>exist</w:t>
      </w:r>
      <w:r w:rsidRPr="001232CE">
        <w:rPr>
          <w:rFonts w:ascii="Arial" w:hAnsi="Arial" w:cs="Arial"/>
        </w:rPr>
        <w:t>s</w:t>
      </w:r>
      <w:r w:rsidR="00285B8D" w:rsidRPr="001232CE">
        <w:rPr>
          <w:rFonts w:ascii="Arial" w:hAnsi="Arial" w:cs="Arial"/>
        </w:rPr>
        <w:t xml:space="preserve"> </w:t>
      </w:r>
      <w:r w:rsidRPr="001232CE">
        <w:rPr>
          <w:rFonts w:ascii="Arial" w:hAnsi="Arial" w:cs="Arial"/>
        </w:rPr>
        <w:t xml:space="preserve">to </w:t>
      </w:r>
      <w:r w:rsidR="00285B8D" w:rsidRPr="001232CE">
        <w:rPr>
          <w:rFonts w:ascii="Arial" w:hAnsi="Arial" w:cs="Arial"/>
        </w:rPr>
        <w:t>extend this</w:t>
      </w:r>
      <w:r w:rsidR="002D774B" w:rsidRPr="001232CE">
        <w:rPr>
          <w:rFonts w:ascii="Arial" w:hAnsi="Arial" w:cs="Arial"/>
        </w:rPr>
        <w:t xml:space="preserve"> long tradition of family philanthropy </w:t>
      </w:r>
      <w:r w:rsidR="00285B8D" w:rsidRPr="001232CE">
        <w:rPr>
          <w:rFonts w:ascii="Arial" w:hAnsi="Arial" w:cs="Arial"/>
        </w:rPr>
        <w:t>to</w:t>
      </w:r>
      <w:r w:rsidR="002D774B" w:rsidRPr="001232CE">
        <w:rPr>
          <w:rFonts w:ascii="Arial" w:hAnsi="Arial" w:cs="Arial"/>
        </w:rPr>
        <w:t xml:space="preserve"> the leadership of a 5</w:t>
      </w:r>
      <w:r w:rsidR="002D774B" w:rsidRPr="001232CE">
        <w:rPr>
          <w:rFonts w:ascii="Arial" w:hAnsi="Arial" w:cs="Arial"/>
          <w:vertAlign w:val="superscript"/>
        </w:rPr>
        <w:t>th</w:t>
      </w:r>
      <w:r w:rsidR="002D774B" w:rsidRPr="001232CE">
        <w:rPr>
          <w:rFonts w:ascii="Arial" w:hAnsi="Arial" w:cs="Arial"/>
        </w:rPr>
        <w:t xml:space="preserve"> generation board since our </w:t>
      </w:r>
      <w:r w:rsidR="002D774B" w:rsidRPr="001232CE">
        <w:rPr>
          <w:rFonts w:ascii="Arial" w:hAnsi="Arial" w:cs="Arial"/>
        </w:rPr>
        <w:lastRenderedPageBreak/>
        <w:t xml:space="preserve">founder passed away at the age of 101 </w:t>
      </w:r>
      <w:r w:rsidR="00285B8D" w:rsidRPr="001232CE">
        <w:rPr>
          <w:rFonts w:ascii="Arial" w:hAnsi="Arial" w:cs="Arial"/>
        </w:rPr>
        <w:t>last year</w:t>
      </w:r>
      <w:r w:rsidR="002D774B" w:rsidRPr="001232CE">
        <w:rPr>
          <w:rFonts w:ascii="Arial" w:hAnsi="Arial" w:cs="Arial"/>
        </w:rPr>
        <w:t xml:space="preserve">. David was </w:t>
      </w:r>
      <w:r w:rsidR="00291156" w:rsidRPr="001232CE">
        <w:rPr>
          <w:rFonts w:ascii="Arial" w:hAnsi="Arial" w:cs="Arial"/>
        </w:rPr>
        <w:t>present at all of the last board meetings and remains an inspiration for his generosity, humility, and graciousness.</w:t>
      </w:r>
    </w:p>
    <w:p w:rsidR="00291156" w:rsidRPr="001232CE" w:rsidRDefault="00291156">
      <w:pPr>
        <w:rPr>
          <w:rFonts w:ascii="Arial" w:hAnsi="Arial" w:cs="Arial"/>
        </w:rPr>
      </w:pPr>
    </w:p>
    <w:p w:rsidR="00291156" w:rsidRPr="001232CE" w:rsidRDefault="00C6513D" w:rsidP="00291156">
      <w:pPr>
        <w:rPr>
          <w:rFonts w:ascii="Arial" w:eastAsia="Times New Roman" w:hAnsi="Arial" w:cs="Arial"/>
          <w:color w:val="000000" w:themeColor="text1"/>
        </w:rPr>
      </w:pPr>
      <w:r w:rsidRPr="001232CE">
        <w:rPr>
          <w:rFonts w:ascii="Arial" w:hAnsi="Arial" w:cs="Arial"/>
          <w:color w:val="000000" w:themeColor="text1"/>
        </w:rPr>
        <w:t>Our vision</w:t>
      </w:r>
      <w:r w:rsidR="00291156" w:rsidRPr="001232CE">
        <w:rPr>
          <w:rFonts w:ascii="Arial" w:hAnsi="Arial" w:cs="Arial"/>
          <w:color w:val="000000" w:themeColor="text1"/>
        </w:rPr>
        <w:t xml:space="preserve">, </w:t>
      </w:r>
      <w:r w:rsidR="00291156" w:rsidRPr="001232CE">
        <w:rPr>
          <w:rFonts w:ascii="Arial" w:eastAsia="Times New Roman" w:hAnsi="Arial" w:cs="Arial"/>
          <w:color w:val="000000" w:themeColor="text1"/>
          <w:shd w:val="clear" w:color="auto" w:fill="FFFFFF"/>
        </w:rPr>
        <w:t>inspired by the values and generosity of David and his late wife, Peggy, is to foster and embody a more just, creative, and flourishing world. We invest in catalytic ideas, people, efforts, and institutions working</w:t>
      </w:r>
      <w:r w:rsidRPr="001232CE">
        <w:rPr>
          <w:rFonts w:ascii="Arial" w:eastAsia="Times New Roman" w:hAnsi="Arial" w:cs="Arial"/>
          <w:color w:val="000000" w:themeColor="text1"/>
          <w:shd w:val="clear" w:color="auto" w:fill="FFFFFF"/>
        </w:rPr>
        <w:t>,</w:t>
      </w:r>
      <w:r w:rsidR="00291156" w:rsidRPr="001232CE">
        <w:rPr>
          <w:rFonts w:ascii="Arial" w:eastAsia="Times New Roman" w:hAnsi="Arial" w:cs="Arial"/>
          <w:color w:val="000000" w:themeColor="text1"/>
          <w:shd w:val="clear" w:color="auto" w:fill="FFFFFF"/>
        </w:rPr>
        <w:t xml:space="preserve"> strategically</w:t>
      </w:r>
      <w:r w:rsidRPr="001232CE">
        <w:rPr>
          <w:rFonts w:ascii="Arial" w:eastAsia="Times New Roman" w:hAnsi="Arial" w:cs="Arial"/>
          <w:color w:val="000000" w:themeColor="text1"/>
          <w:shd w:val="clear" w:color="auto" w:fill="FFFFFF"/>
        </w:rPr>
        <w:t>,</w:t>
      </w:r>
      <w:r w:rsidR="00291156" w:rsidRPr="001232CE">
        <w:rPr>
          <w:rFonts w:ascii="Arial" w:eastAsia="Times New Roman" w:hAnsi="Arial" w:cs="Arial"/>
          <w:color w:val="000000" w:themeColor="text1"/>
          <w:shd w:val="clear" w:color="auto" w:fill="FFFFFF"/>
        </w:rPr>
        <w:t xml:space="preserve"> toward ecological regeneration, U.S. justice system reform, and art for social impact.</w:t>
      </w:r>
    </w:p>
    <w:p w:rsidR="00291156" w:rsidRPr="001232CE" w:rsidRDefault="00291156">
      <w:pPr>
        <w:rPr>
          <w:rFonts w:ascii="Arial" w:hAnsi="Arial" w:cs="Arial"/>
        </w:rPr>
      </w:pPr>
    </w:p>
    <w:p w:rsidR="002D774B" w:rsidRPr="001232CE" w:rsidRDefault="00291156">
      <w:pPr>
        <w:rPr>
          <w:rFonts w:ascii="Arial" w:hAnsi="Arial" w:cs="Arial"/>
        </w:rPr>
      </w:pPr>
      <w:r w:rsidRPr="001232CE">
        <w:rPr>
          <w:rFonts w:ascii="Arial" w:hAnsi="Arial" w:cs="Arial"/>
        </w:rPr>
        <w:t>David</w:t>
      </w:r>
      <w:r w:rsidR="00B07BCE" w:rsidRPr="001232CE">
        <w:rPr>
          <w:rFonts w:ascii="Arial" w:hAnsi="Arial" w:cs="Arial"/>
        </w:rPr>
        <w:t xml:space="preserve"> was one of the most generous philanthropists of his era and his executors are helping him</w:t>
      </w:r>
      <w:r w:rsidRPr="001232CE">
        <w:rPr>
          <w:rFonts w:ascii="Arial" w:hAnsi="Arial" w:cs="Arial"/>
        </w:rPr>
        <w:t xml:space="preserve"> fulfill the Giving Pledge</w:t>
      </w:r>
      <w:r w:rsidR="005B0ED6">
        <w:rPr>
          <w:rFonts w:ascii="Arial" w:hAnsi="Arial" w:cs="Arial"/>
        </w:rPr>
        <w:t xml:space="preserve"> that</w:t>
      </w:r>
      <w:r w:rsidRPr="001232CE">
        <w:rPr>
          <w:rFonts w:ascii="Arial" w:hAnsi="Arial" w:cs="Arial"/>
        </w:rPr>
        <w:t xml:space="preserve"> he </w:t>
      </w:r>
      <w:r w:rsidR="00D47E5F" w:rsidRPr="001232CE">
        <w:rPr>
          <w:rFonts w:ascii="Arial" w:hAnsi="Arial" w:cs="Arial"/>
        </w:rPr>
        <w:t xml:space="preserve">helped Bill Gates and </w:t>
      </w:r>
      <w:r w:rsidRPr="001232CE">
        <w:rPr>
          <w:rFonts w:ascii="Arial" w:hAnsi="Arial" w:cs="Arial"/>
        </w:rPr>
        <w:t xml:space="preserve">Warren Buffett </w:t>
      </w:r>
      <w:r w:rsidR="00D47E5F" w:rsidRPr="001232CE">
        <w:rPr>
          <w:rFonts w:ascii="Arial" w:hAnsi="Arial" w:cs="Arial"/>
        </w:rPr>
        <w:t>organize</w:t>
      </w:r>
      <w:r w:rsidR="00061EDD">
        <w:rPr>
          <w:rFonts w:ascii="Arial" w:hAnsi="Arial" w:cs="Arial"/>
        </w:rPr>
        <w:t>.</w:t>
      </w:r>
      <w:r w:rsidRPr="001232CE">
        <w:rPr>
          <w:rFonts w:ascii="Arial" w:hAnsi="Arial" w:cs="Arial"/>
        </w:rPr>
        <w:t xml:space="preserve"> </w:t>
      </w:r>
      <w:r w:rsidR="00061EDD">
        <w:rPr>
          <w:rFonts w:ascii="Arial" w:hAnsi="Arial" w:cs="Arial"/>
        </w:rPr>
        <w:t>T</w:t>
      </w:r>
      <w:r w:rsidRPr="001232CE">
        <w:rPr>
          <w:rFonts w:ascii="Arial" w:hAnsi="Arial" w:cs="Arial"/>
        </w:rPr>
        <w:t xml:space="preserve">his spring Christie’s </w:t>
      </w:r>
      <w:r w:rsidR="00D47E5F" w:rsidRPr="001232CE">
        <w:rPr>
          <w:rFonts w:ascii="Arial" w:hAnsi="Arial" w:cs="Arial"/>
        </w:rPr>
        <w:t xml:space="preserve">auction house </w:t>
      </w:r>
      <w:r w:rsidRPr="001232CE">
        <w:rPr>
          <w:rFonts w:ascii="Arial" w:hAnsi="Arial" w:cs="Arial"/>
        </w:rPr>
        <w:t xml:space="preserve">will </w:t>
      </w:r>
      <w:r w:rsidR="00D47E5F" w:rsidRPr="001232CE">
        <w:rPr>
          <w:rFonts w:ascii="Arial" w:hAnsi="Arial" w:cs="Arial"/>
        </w:rPr>
        <w:t>sell</w:t>
      </w:r>
      <w:r w:rsidRPr="001232CE">
        <w:rPr>
          <w:rFonts w:ascii="Arial" w:hAnsi="Arial" w:cs="Arial"/>
        </w:rPr>
        <w:t xml:space="preserve"> much of the estate of David and Peggy Rockefeller in fulfillment of $700 million </w:t>
      </w:r>
      <w:r w:rsidR="00D47E5F" w:rsidRPr="001232CE">
        <w:rPr>
          <w:rFonts w:ascii="Arial" w:hAnsi="Arial" w:cs="Arial"/>
        </w:rPr>
        <w:t>in</w:t>
      </w:r>
      <w:r w:rsidRPr="001232CE">
        <w:rPr>
          <w:rFonts w:ascii="Arial" w:hAnsi="Arial" w:cs="Arial"/>
        </w:rPr>
        <w:t xml:space="preserve"> </w:t>
      </w:r>
      <w:r w:rsidR="00285B8D" w:rsidRPr="001232CE">
        <w:rPr>
          <w:rFonts w:ascii="Arial" w:hAnsi="Arial" w:cs="Arial"/>
        </w:rPr>
        <w:t xml:space="preserve">additional </w:t>
      </w:r>
      <w:r w:rsidRPr="001232CE">
        <w:rPr>
          <w:rFonts w:ascii="Arial" w:hAnsi="Arial" w:cs="Arial"/>
        </w:rPr>
        <w:t>charitable pledges.</w:t>
      </w:r>
    </w:p>
    <w:p w:rsidR="002D774B" w:rsidRPr="001232CE" w:rsidRDefault="002D774B">
      <w:pPr>
        <w:rPr>
          <w:rFonts w:ascii="Arial" w:hAnsi="Arial" w:cs="Arial"/>
        </w:rPr>
      </w:pPr>
    </w:p>
    <w:p w:rsidR="00291156" w:rsidRPr="001232CE" w:rsidRDefault="00291156">
      <w:pPr>
        <w:rPr>
          <w:rFonts w:ascii="Arial" w:hAnsi="Arial" w:cs="Arial"/>
        </w:rPr>
      </w:pPr>
      <w:r w:rsidRPr="001232CE">
        <w:rPr>
          <w:rFonts w:ascii="Arial" w:hAnsi="Arial" w:cs="Arial"/>
        </w:rPr>
        <w:t xml:space="preserve">I could go on and on about David Rockefeller’s enormous philanthropic legacy but doing so would </w:t>
      </w:r>
      <w:r w:rsidR="00285B8D" w:rsidRPr="001232CE">
        <w:rPr>
          <w:rFonts w:ascii="Arial" w:hAnsi="Arial" w:cs="Arial"/>
        </w:rPr>
        <w:t xml:space="preserve">actually </w:t>
      </w:r>
      <w:r w:rsidRPr="001232CE">
        <w:rPr>
          <w:rFonts w:ascii="Arial" w:hAnsi="Arial" w:cs="Arial"/>
        </w:rPr>
        <w:t>undermine the major thrust of my remarks tonight.</w:t>
      </w:r>
    </w:p>
    <w:p w:rsidR="00291156" w:rsidRPr="001232CE" w:rsidRDefault="00291156">
      <w:pPr>
        <w:rPr>
          <w:rFonts w:ascii="Arial" w:hAnsi="Arial" w:cs="Arial"/>
        </w:rPr>
      </w:pPr>
    </w:p>
    <w:p w:rsidR="00315888" w:rsidRPr="001232CE" w:rsidRDefault="00291156">
      <w:pPr>
        <w:rPr>
          <w:rFonts w:ascii="Arial" w:hAnsi="Arial" w:cs="Arial"/>
        </w:rPr>
      </w:pPr>
      <w:r w:rsidRPr="001232CE">
        <w:rPr>
          <w:rFonts w:ascii="Arial" w:hAnsi="Arial" w:cs="Arial"/>
        </w:rPr>
        <w:t>Because f</w:t>
      </w:r>
      <w:r w:rsidR="00315888" w:rsidRPr="001232CE">
        <w:rPr>
          <w:rFonts w:ascii="Arial" w:hAnsi="Arial" w:cs="Arial"/>
        </w:rPr>
        <w:t xml:space="preserve">or most Americans, philanthropy is what a few big names, well beyond their own means, bestow on the local hospital or museum, playing field or stadium, concert hall or cultural center. </w:t>
      </w:r>
    </w:p>
    <w:p w:rsidR="00315888" w:rsidRPr="001232CE" w:rsidRDefault="00315888">
      <w:pPr>
        <w:rPr>
          <w:rFonts w:ascii="Arial" w:hAnsi="Arial" w:cs="Arial"/>
        </w:rPr>
      </w:pPr>
    </w:p>
    <w:p w:rsidR="00315888" w:rsidRPr="001232CE" w:rsidRDefault="00315888">
      <w:pPr>
        <w:rPr>
          <w:rFonts w:ascii="Arial" w:hAnsi="Arial" w:cs="Arial"/>
        </w:rPr>
      </w:pPr>
      <w:r w:rsidRPr="001232CE">
        <w:rPr>
          <w:rFonts w:ascii="Arial" w:hAnsi="Arial" w:cs="Arial"/>
        </w:rPr>
        <w:t xml:space="preserve">Many of those names predate us and the best known families of philanthropy—like </w:t>
      </w:r>
      <w:r w:rsidR="00D47E5F" w:rsidRPr="001232CE">
        <w:rPr>
          <w:rFonts w:ascii="Arial" w:hAnsi="Arial" w:cs="Arial"/>
        </w:rPr>
        <w:t>Gates</w:t>
      </w:r>
      <w:r w:rsidR="00AB58AB" w:rsidRPr="001232CE">
        <w:rPr>
          <w:rFonts w:ascii="Arial" w:hAnsi="Arial" w:cs="Arial"/>
        </w:rPr>
        <w:t>, Ford,</w:t>
      </w:r>
      <w:r w:rsidRPr="001232CE">
        <w:rPr>
          <w:rFonts w:ascii="Arial" w:hAnsi="Arial" w:cs="Arial"/>
        </w:rPr>
        <w:t xml:space="preserve"> and Rockefeller—suggest that philanthropy is the stuff of yesterday’s titans.</w:t>
      </w:r>
    </w:p>
    <w:p w:rsidR="00315888" w:rsidRPr="001232CE" w:rsidRDefault="00315888">
      <w:pPr>
        <w:rPr>
          <w:rFonts w:ascii="Arial" w:hAnsi="Arial" w:cs="Arial"/>
        </w:rPr>
      </w:pPr>
    </w:p>
    <w:p w:rsidR="00291156" w:rsidRPr="001232CE" w:rsidRDefault="00291156">
      <w:pPr>
        <w:rPr>
          <w:rFonts w:ascii="Arial" w:hAnsi="Arial" w:cs="Arial"/>
        </w:rPr>
      </w:pPr>
      <w:r w:rsidRPr="001232CE">
        <w:rPr>
          <w:rFonts w:ascii="Arial" w:hAnsi="Arial" w:cs="Arial"/>
        </w:rPr>
        <w:t>I think the truth about modern philanthropy is much more exciting</w:t>
      </w:r>
      <w:r w:rsidR="00285B8D" w:rsidRPr="001232CE">
        <w:rPr>
          <w:rFonts w:ascii="Arial" w:hAnsi="Arial" w:cs="Arial"/>
        </w:rPr>
        <w:t>, democratic,</w:t>
      </w:r>
      <w:r w:rsidRPr="001232CE">
        <w:rPr>
          <w:rFonts w:ascii="Arial" w:hAnsi="Arial" w:cs="Arial"/>
        </w:rPr>
        <w:t xml:space="preserve"> innovative</w:t>
      </w:r>
      <w:r w:rsidR="00061EDD">
        <w:rPr>
          <w:rFonts w:ascii="Arial" w:hAnsi="Arial" w:cs="Arial"/>
        </w:rPr>
        <w:t>,</w:t>
      </w:r>
      <w:r w:rsidRPr="001232CE">
        <w:rPr>
          <w:rFonts w:ascii="Arial" w:hAnsi="Arial" w:cs="Arial"/>
        </w:rPr>
        <w:t xml:space="preserve"> and well below the public radar.</w:t>
      </w:r>
    </w:p>
    <w:p w:rsidR="00291156" w:rsidRPr="001232CE" w:rsidRDefault="00291156">
      <w:pPr>
        <w:rPr>
          <w:rFonts w:ascii="Arial" w:hAnsi="Arial" w:cs="Arial"/>
        </w:rPr>
      </w:pPr>
    </w:p>
    <w:p w:rsidR="00291156" w:rsidRPr="001232CE" w:rsidRDefault="00291156">
      <w:pPr>
        <w:rPr>
          <w:rFonts w:ascii="Arial" w:hAnsi="Arial" w:cs="Arial"/>
        </w:rPr>
      </w:pPr>
      <w:r w:rsidRPr="001232CE">
        <w:rPr>
          <w:rFonts w:ascii="Arial" w:hAnsi="Arial" w:cs="Arial"/>
        </w:rPr>
        <w:t>Of course,</w:t>
      </w:r>
      <w:r w:rsidR="00315888" w:rsidRPr="001232CE">
        <w:rPr>
          <w:rFonts w:ascii="Arial" w:hAnsi="Arial" w:cs="Arial"/>
        </w:rPr>
        <w:t xml:space="preserve"> Bill and Melinda </w:t>
      </w:r>
      <w:r w:rsidR="00D1232C" w:rsidRPr="001232CE">
        <w:rPr>
          <w:rFonts w:ascii="Arial" w:hAnsi="Arial" w:cs="Arial"/>
        </w:rPr>
        <w:t xml:space="preserve">Gates have brought much more awareness to </w:t>
      </w:r>
      <w:r w:rsidRPr="001232CE">
        <w:rPr>
          <w:rFonts w:ascii="Arial" w:hAnsi="Arial" w:cs="Arial"/>
        </w:rPr>
        <w:t>U.S.</w:t>
      </w:r>
      <w:r w:rsidR="00D1232C" w:rsidRPr="001232CE">
        <w:rPr>
          <w:rFonts w:ascii="Arial" w:hAnsi="Arial" w:cs="Arial"/>
        </w:rPr>
        <w:t xml:space="preserve"> philanthropy</w:t>
      </w:r>
      <w:r w:rsidR="00315888" w:rsidRPr="001232CE">
        <w:rPr>
          <w:rFonts w:ascii="Arial" w:hAnsi="Arial" w:cs="Arial"/>
        </w:rPr>
        <w:t>, partly because of the col</w:t>
      </w:r>
      <w:r w:rsidRPr="001232CE">
        <w:rPr>
          <w:rFonts w:ascii="Arial" w:hAnsi="Arial" w:cs="Arial"/>
        </w:rPr>
        <w:t>ossal scale of their foundation</w:t>
      </w:r>
      <w:r w:rsidR="00315888" w:rsidRPr="001232CE">
        <w:rPr>
          <w:rFonts w:ascii="Arial" w:hAnsi="Arial" w:cs="Arial"/>
        </w:rPr>
        <w:t xml:space="preserve">. But they have done a </w:t>
      </w:r>
      <w:r w:rsidR="00D47E5F" w:rsidRPr="001232CE">
        <w:rPr>
          <w:rFonts w:ascii="Arial" w:hAnsi="Arial" w:cs="Arial"/>
        </w:rPr>
        <w:t>better</w:t>
      </w:r>
      <w:r w:rsidR="00315888" w:rsidRPr="001232CE">
        <w:rPr>
          <w:rFonts w:ascii="Arial" w:hAnsi="Arial" w:cs="Arial"/>
        </w:rPr>
        <w:t xml:space="preserve"> job</w:t>
      </w:r>
      <w:r w:rsidRPr="001232CE">
        <w:rPr>
          <w:rFonts w:ascii="Arial" w:hAnsi="Arial" w:cs="Arial"/>
        </w:rPr>
        <w:t>, in my view</w:t>
      </w:r>
      <w:r w:rsidR="00285B8D" w:rsidRPr="001232CE">
        <w:rPr>
          <w:rFonts w:ascii="Arial" w:hAnsi="Arial" w:cs="Arial"/>
        </w:rPr>
        <w:t xml:space="preserve"> than previous large donors in </w:t>
      </w:r>
      <w:r w:rsidR="00315888" w:rsidRPr="001232CE">
        <w:rPr>
          <w:rFonts w:ascii="Arial" w:hAnsi="Arial" w:cs="Arial"/>
        </w:rPr>
        <w:t>drawing attention to the</w:t>
      </w:r>
      <w:r w:rsidR="00285B8D" w:rsidRPr="001232CE">
        <w:rPr>
          <w:rFonts w:ascii="Arial" w:hAnsi="Arial" w:cs="Arial"/>
        </w:rPr>
        <w:t xml:space="preserve"> </w:t>
      </w:r>
      <w:r w:rsidR="00285B8D" w:rsidRPr="00061EDD">
        <w:rPr>
          <w:rFonts w:ascii="Arial" w:hAnsi="Arial" w:cs="Arial"/>
          <w:i/>
        </w:rPr>
        <w:t>issues and</w:t>
      </w:r>
      <w:r w:rsidR="00315888" w:rsidRPr="00061EDD">
        <w:rPr>
          <w:rFonts w:ascii="Arial" w:hAnsi="Arial" w:cs="Arial"/>
          <w:i/>
        </w:rPr>
        <w:t xml:space="preserve"> causes</w:t>
      </w:r>
      <w:r w:rsidR="00315888" w:rsidRPr="001232CE">
        <w:rPr>
          <w:rFonts w:ascii="Arial" w:hAnsi="Arial" w:cs="Arial"/>
        </w:rPr>
        <w:t xml:space="preserve"> they are passionate about, especially Melinda Gates’ concern about public</w:t>
      </w:r>
      <w:r w:rsidR="00285B8D" w:rsidRPr="001232CE">
        <w:rPr>
          <w:rFonts w:ascii="Arial" w:hAnsi="Arial" w:cs="Arial"/>
        </w:rPr>
        <w:t xml:space="preserve"> health in the developing world</w:t>
      </w:r>
      <w:r w:rsidRPr="001232CE">
        <w:rPr>
          <w:rFonts w:ascii="Arial" w:hAnsi="Arial" w:cs="Arial"/>
        </w:rPr>
        <w:t>.</w:t>
      </w:r>
    </w:p>
    <w:p w:rsidR="00291156" w:rsidRPr="001232CE" w:rsidRDefault="00291156">
      <w:pPr>
        <w:rPr>
          <w:rFonts w:ascii="Arial" w:hAnsi="Arial" w:cs="Arial"/>
        </w:rPr>
      </w:pPr>
    </w:p>
    <w:p w:rsidR="00AB58AB" w:rsidRPr="001232CE" w:rsidRDefault="00291156" w:rsidP="00AB58AB">
      <w:pPr>
        <w:rPr>
          <w:rFonts w:ascii="Arial" w:hAnsi="Arial" w:cs="Arial"/>
        </w:rPr>
      </w:pPr>
      <w:r w:rsidRPr="001232CE">
        <w:rPr>
          <w:rFonts w:ascii="Arial" w:hAnsi="Arial" w:cs="Arial"/>
        </w:rPr>
        <w:t>Still,</w:t>
      </w:r>
      <w:r w:rsidR="00315888" w:rsidRPr="001232CE">
        <w:rPr>
          <w:rFonts w:ascii="Arial" w:hAnsi="Arial" w:cs="Arial"/>
        </w:rPr>
        <w:t xml:space="preserve"> </w:t>
      </w:r>
      <w:r w:rsidR="00285B8D" w:rsidRPr="001232CE">
        <w:rPr>
          <w:rFonts w:ascii="Arial" w:hAnsi="Arial" w:cs="Arial"/>
        </w:rPr>
        <w:t xml:space="preserve">the vast, diverse spectrum of U.S. </w:t>
      </w:r>
      <w:r w:rsidR="00315888" w:rsidRPr="001232CE">
        <w:rPr>
          <w:rFonts w:ascii="Arial" w:hAnsi="Arial" w:cs="Arial"/>
        </w:rPr>
        <w:t xml:space="preserve">philanthropy </w:t>
      </w:r>
      <w:r w:rsidRPr="001232CE">
        <w:rPr>
          <w:rFonts w:ascii="Arial" w:hAnsi="Arial" w:cs="Arial"/>
        </w:rPr>
        <w:t xml:space="preserve">is still not very high on the public agenda and </w:t>
      </w:r>
      <w:r w:rsidR="001237A1" w:rsidRPr="001232CE">
        <w:rPr>
          <w:rFonts w:ascii="Arial" w:hAnsi="Arial" w:cs="Arial"/>
        </w:rPr>
        <w:t xml:space="preserve">very large, </w:t>
      </w:r>
      <w:r w:rsidR="00315888" w:rsidRPr="001232CE">
        <w:rPr>
          <w:rFonts w:ascii="Arial" w:hAnsi="Arial" w:cs="Arial"/>
        </w:rPr>
        <w:t>gifts by i</w:t>
      </w:r>
      <w:r w:rsidR="00D1232C" w:rsidRPr="001232CE">
        <w:rPr>
          <w:rFonts w:ascii="Arial" w:hAnsi="Arial" w:cs="Arial"/>
        </w:rPr>
        <w:t xml:space="preserve">ndividual </w:t>
      </w:r>
      <w:r w:rsidR="001237A1" w:rsidRPr="001232CE">
        <w:rPr>
          <w:rFonts w:ascii="Arial" w:hAnsi="Arial" w:cs="Arial"/>
        </w:rPr>
        <w:t>donors still dominate</w:t>
      </w:r>
      <w:r w:rsidR="00D1232C" w:rsidRPr="001232CE">
        <w:rPr>
          <w:rFonts w:ascii="Arial" w:hAnsi="Arial" w:cs="Arial"/>
        </w:rPr>
        <w:t xml:space="preserve"> </w:t>
      </w:r>
      <w:r w:rsidR="00315888" w:rsidRPr="001232CE">
        <w:rPr>
          <w:rFonts w:ascii="Arial" w:hAnsi="Arial" w:cs="Arial"/>
        </w:rPr>
        <w:t xml:space="preserve">what news </w:t>
      </w:r>
      <w:r w:rsidR="00AB58AB" w:rsidRPr="001232CE">
        <w:rPr>
          <w:rFonts w:ascii="Arial" w:hAnsi="Arial" w:cs="Arial"/>
        </w:rPr>
        <w:t>coverage exists about philanthropy. Th</w:t>
      </w:r>
      <w:r w:rsidR="001237A1" w:rsidRPr="001232CE">
        <w:rPr>
          <w:rFonts w:ascii="Arial" w:hAnsi="Arial" w:cs="Arial"/>
        </w:rPr>
        <w:t>is is not helped by the arms</w:t>
      </w:r>
      <w:r w:rsidR="00AB58AB" w:rsidRPr="001232CE">
        <w:rPr>
          <w:rFonts w:ascii="Arial" w:hAnsi="Arial" w:cs="Arial"/>
        </w:rPr>
        <w:t xml:space="preserve"> race in large gift giving to universities and concert halls and even to named foundations like the </w:t>
      </w:r>
      <w:r w:rsidR="00D1232C" w:rsidRPr="001232CE">
        <w:rPr>
          <w:rFonts w:ascii="Arial" w:hAnsi="Arial" w:cs="Arial"/>
        </w:rPr>
        <w:t>Zuckerbe</w:t>
      </w:r>
      <w:r w:rsidR="00AB58AB" w:rsidRPr="001232CE">
        <w:rPr>
          <w:rFonts w:ascii="Arial" w:hAnsi="Arial" w:cs="Arial"/>
        </w:rPr>
        <w:t>rg/Chan</w:t>
      </w:r>
      <w:r w:rsidRPr="001232CE">
        <w:rPr>
          <w:rFonts w:ascii="Arial" w:hAnsi="Arial" w:cs="Arial"/>
        </w:rPr>
        <w:t xml:space="preserve"> Initiative, to which the first family of Facebook</w:t>
      </w:r>
      <w:r w:rsidR="001237A1" w:rsidRPr="001232CE">
        <w:rPr>
          <w:rFonts w:ascii="Arial" w:hAnsi="Arial" w:cs="Arial"/>
        </w:rPr>
        <w:t xml:space="preserve"> recently</w:t>
      </w:r>
      <w:r w:rsidRPr="001232CE">
        <w:rPr>
          <w:rFonts w:ascii="Arial" w:hAnsi="Arial" w:cs="Arial"/>
        </w:rPr>
        <w:t xml:space="preserve"> pledged $1 billion per year</w:t>
      </w:r>
      <w:r w:rsidR="00DC74C3" w:rsidRPr="001232CE">
        <w:rPr>
          <w:rFonts w:ascii="Arial" w:hAnsi="Arial" w:cs="Arial"/>
        </w:rPr>
        <w:t>.</w:t>
      </w:r>
    </w:p>
    <w:p w:rsidR="00AB58AB" w:rsidRPr="001232CE" w:rsidRDefault="00AB58AB">
      <w:pPr>
        <w:rPr>
          <w:rFonts w:ascii="Arial" w:hAnsi="Arial" w:cs="Arial"/>
        </w:rPr>
      </w:pPr>
    </w:p>
    <w:p w:rsidR="00D1232C" w:rsidRPr="001232CE" w:rsidRDefault="00DC74C3">
      <w:pPr>
        <w:rPr>
          <w:rFonts w:ascii="Arial" w:hAnsi="Arial" w:cs="Arial"/>
        </w:rPr>
      </w:pPr>
      <w:r w:rsidRPr="001232CE">
        <w:rPr>
          <w:rFonts w:ascii="Arial" w:hAnsi="Arial" w:cs="Arial"/>
        </w:rPr>
        <w:t>To me, these headlines obscure the larger picture of</w:t>
      </w:r>
      <w:r w:rsidR="00AB58AB" w:rsidRPr="001232CE">
        <w:rPr>
          <w:rFonts w:ascii="Arial" w:hAnsi="Arial" w:cs="Arial"/>
        </w:rPr>
        <w:t xml:space="preserve"> what makes </w:t>
      </w:r>
      <w:r w:rsidR="00DD2E61" w:rsidRPr="001232CE">
        <w:rPr>
          <w:rFonts w:ascii="Arial" w:hAnsi="Arial" w:cs="Arial"/>
        </w:rPr>
        <w:t>this country the</w:t>
      </w:r>
      <w:r w:rsidR="00AB58AB" w:rsidRPr="001232CE">
        <w:rPr>
          <w:rFonts w:ascii="Arial" w:hAnsi="Arial" w:cs="Arial"/>
        </w:rPr>
        <w:t xml:space="preserve"> world capital </w:t>
      </w:r>
      <w:r w:rsidR="00DD2E61" w:rsidRPr="001232CE">
        <w:rPr>
          <w:rFonts w:ascii="Arial" w:hAnsi="Arial" w:cs="Arial"/>
        </w:rPr>
        <w:t xml:space="preserve">of </w:t>
      </w:r>
      <w:r w:rsidR="00156AA3" w:rsidRPr="001232CE">
        <w:rPr>
          <w:rFonts w:ascii="Arial" w:hAnsi="Arial" w:cs="Arial"/>
        </w:rPr>
        <w:t>philanthropy--</w:t>
      </w:r>
      <w:r w:rsidR="00DD2E61" w:rsidRPr="001232CE">
        <w:rPr>
          <w:rFonts w:ascii="Arial" w:hAnsi="Arial" w:cs="Arial"/>
        </w:rPr>
        <w:t xml:space="preserve">and that is </w:t>
      </w:r>
      <w:r w:rsidR="00AB58AB" w:rsidRPr="001232CE">
        <w:rPr>
          <w:rFonts w:ascii="Arial" w:hAnsi="Arial" w:cs="Arial"/>
        </w:rPr>
        <w:t xml:space="preserve">the </w:t>
      </w:r>
      <w:r w:rsidR="00D1232C" w:rsidRPr="001232CE">
        <w:rPr>
          <w:rFonts w:ascii="Arial" w:hAnsi="Arial" w:cs="Arial"/>
        </w:rPr>
        <w:t>vast, diversity of</w:t>
      </w:r>
      <w:r w:rsidR="00AB58AB" w:rsidRPr="001232CE">
        <w:rPr>
          <w:rFonts w:ascii="Arial" w:hAnsi="Arial" w:cs="Arial"/>
        </w:rPr>
        <w:t xml:space="preserve"> our giving</w:t>
      </w:r>
      <w:r w:rsidRPr="001232CE">
        <w:rPr>
          <w:rFonts w:ascii="Arial" w:hAnsi="Arial" w:cs="Arial"/>
        </w:rPr>
        <w:t xml:space="preserve">, which </w:t>
      </w:r>
      <w:r w:rsidR="00AB58AB" w:rsidRPr="001232CE">
        <w:rPr>
          <w:rFonts w:ascii="Arial" w:hAnsi="Arial" w:cs="Arial"/>
        </w:rPr>
        <w:t>is</w:t>
      </w:r>
      <w:r w:rsidR="00D1232C" w:rsidRPr="001232CE">
        <w:rPr>
          <w:rFonts w:ascii="Arial" w:hAnsi="Arial" w:cs="Arial"/>
        </w:rPr>
        <w:t xml:space="preserve"> </w:t>
      </w:r>
      <w:r w:rsidR="00DD2E61" w:rsidRPr="001232CE">
        <w:rPr>
          <w:rFonts w:ascii="Arial" w:hAnsi="Arial" w:cs="Arial"/>
        </w:rPr>
        <w:t>not well known.</w:t>
      </w:r>
    </w:p>
    <w:p w:rsidR="00AB58AB" w:rsidRPr="001232CE" w:rsidRDefault="00AB58AB">
      <w:pPr>
        <w:rPr>
          <w:rFonts w:ascii="Arial" w:hAnsi="Arial" w:cs="Arial"/>
        </w:rPr>
      </w:pPr>
    </w:p>
    <w:p w:rsidR="00AB58AB" w:rsidRPr="001232CE" w:rsidRDefault="00AB58AB">
      <w:pPr>
        <w:rPr>
          <w:rFonts w:ascii="Arial" w:hAnsi="Arial" w:cs="Arial"/>
        </w:rPr>
      </w:pPr>
      <w:r w:rsidRPr="001232CE">
        <w:rPr>
          <w:rFonts w:ascii="Arial" w:hAnsi="Arial" w:cs="Arial"/>
        </w:rPr>
        <w:t xml:space="preserve">How many of you know, for example, that there are over </w:t>
      </w:r>
      <w:r w:rsidR="00DC74C3" w:rsidRPr="001232CE">
        <w:rPr>
          <w:rFonts w:ascii="Arial" w:hAnsi="Arial" w:cs="Arial"/>
        </w:rPr>
        <w:t>86</w:t>
      </w:r>
      <w:r w:rsidR="00DD2E61" w:rsidRPr="001232CE">
        <w:rPr>
          <w:rFonts w:ascii="Arial" w:hAnsi="Arial" w:cs="Arial"/>
        </w:rPr>
        <w:t>,000 foundations in the U.S.</w:t>
      </w:r>
      <w:r w:rsidRPr="001232CE">
        <w:rPr>
          <w:rFonts w:ascii="Arial" w:hAnsi="Arial" w:cs="Arial"/>
        </w:rPr>
        <w:t>?</w:t>
      </w:r>
      <w:r w:rsidR="00D47E5F" w:rsidRPr="001232CE">
        <w:rPr>
          <w:rFonts w:ascii="Arial" w:hAnsi="Arial" w:cs="Arial"/>
        </w:rPr>
        <w:t xml:space="preserve"> </w:t>
      </w:r>
      <w:r w:rsidRPr="001232CE">
        <w:rPr>
          <w:rFonts w:ascii="Arial" w:hAnsi="Arial" w:cs="Arial"/>
        </w:rPr>
        <w:t xml:space="preserve">That the vast majority have either no staff or a couple of </w:t>
      </w:r>
      <w:r w:rsidR="00DD2E61" w:rsidRPr="001232CE">
        <w:rPr>
          <w:rFonts w:ascii="Arial" w:hAnsi="Arial" w:cs="Arial"/>
        </w:rPr>
        <w:t>family members</w:t>
      </w:r>
      <w:r w:rsidRPr="001232CE">
        <w:rPr>
          <w:rFonts w:ascii="Arial" w:hAnsi="Arial" w:cs="Arial"/>
        </w:rPr>
        <w:t xml:space="preserve"> </w:t>
      </w:r>
      <w:r w:rsidR="00DD2E61" w:rsidRPr="001232CE">
        <w:rPr>
          <w:rFonts w:ascii="Arial" w:hAnsi="Arial" w:cs="Arial"/>
        </w:rPr>
        <w:t xml:space="preserve">making </w:t>
      </w:r>
      <w:r w:rsidR="00DD2E61" w:rsidRPr="001232CE">
        <w:rPr>
          <w:rFonts w:ascii="Arial" w:hAnsi="Arial" w:cs="Arial"/>
        </w:rPr>
        <w:lastRenderedPageBreak/>
        <w:t>grant decisions</w:t>
      </w:r>
      <w:r w:rsidRPr="001232CE">
        <w:rPr>
          <w:rFonts w:ascii="Arial" w:hAnsi="Arial" w:cs="Arial"/>
        </w:rPr>
        <w:t>?</w:t>
      </w:r>
      <w:r w:rsidR="00D47E5F" w:rsidRPr="001232CE">
        <w:rPr>
          <w:rFonts w:ascii="Arial" w:hAnsi="Arial" w:cs="Arial"/>
        </w:rPr>
        <w:t xml:space="preserve"> </w:t>
      </w:r>
      <w:r w:rsidRPr="001232CE">
        <w:rPr>
          <w:rFonts w:ascii="Arial" w:hAnsi="Arial" w:cs="Arial"/>
        </w:rPr>
        <w:t xml:space="preserve">That the </w:t>
      </w:r>
      <w:r w:rsidR="00DC74C3" w:rsidRPr="001232CE">
        <w:rPr>
          <w:rFonts w:ascii="Arial" w:hAnsi="Arial" w:cs="Arial"/>
        </w:rPr>
        <w:t xml:space="preserve">total assets of these foundations is almost $900 </w:t>
      </w:r>
      <w:r w:rsidRPr="001232CE">
        <w:rPr>
          <w:rFonts w:ascii="Arial" w:hAnsi="Arial" w:cs="Arial"/>
        </w:rPr>
        <w:t xml:space="preserve">billion </w:t>
      </w:r>
      <w:r w:rsidR="00DC74C3" w:rsidRPr="001232CE">
        <w:rPr>
          <w:rFonts w:ascii="Arial" w:hAnsi="Arial" w:cs="Arial"/>
        </w:rPr>
        <w:t>and they give roughly $60 billion annually?</w:t>
      </w:r>
      <w:r w:rsidR="00061EDD" w:rsidRPr="00061EDD">
        <w:rPr>
          <w:rStyle w:val="FootnoteReference"/>
          <w:rFonts w:ascii="Arial" w:hAnsi="Arial" w:cs="Arial"/>
        </w:rPr>
        <w:t xml:space="preserve"> </w:t>
      </w:r>
      <w:r w:rsidR="00061EDD">
        <w:rPr>
          <w:rStyle w:val="FootnoteReference"/>
          <w:rFonts w:ascii="Arial" w:hAnsi="Arial" w:cs="Arial"/>
        </w:rPr>
        <w:footnoteReference w:id="1"/>
      </w:r>
      <w:r w:rsidR="00DC74C3" w:rsidRPr="001232CE">
        <w:rPr>
          <w:rFonts w:ascii="Arial" w:hAnsi="Arial" w:cs="Arial"/>
        </w:rPr>
        <w:t xml:space="preserve"> </w:t>
      </w:r>
    </w:p>
    <w:p w:rsidR="00AB58AB" w:rsidRPr="001232CE" w:rsidRDefault="00AB58AB">
      <w:pPr>
        <w:rPr>
          <w:rFonts w:ascii="Arial" w:hAnsi="Arial" w:cs="Arial"/>
        </w:rPr>
      </w:pPr>
    </w:p>
    <w:p w:rsidR="00AB58AB" w:rsidRPr="001232CE" w:rsidRDefault="00D47E5F">
      <w:pPr>
        <w:rPr>
          <w:rFonts w:ascii="Arial" w:hAnsi="Arial" w:cs="Arial"/>
        </w:rPr>
      </w:pPr>
      <w:r w:rsidRPr="001232CE">
        <w:rPr>
          <w:rFonts w:ascii="Arial" w:hAnsi="Arial" w:cs="Arial"/>
        </w:rPr>
        <w:t>Even</w:t>
      </w:r>
      <w:r w:rsidR="00DD2E61" w:rsidRPr="001232CE">
        <w:rPr>
          <w:rFonts w:ascii="Arial" w:hAnsi="Arial" w:cs="Arial"/>
        </w:rPr>
        <w:t xml:space="preserve"> more</w:t>
      </w:r>
      <w:r w:rsidR="00AB58AB" w:rsidRPr="001232CE">
        <w:rPr>
          <w:rFonts w:ascii="Arial" w:hAnsi="Arial" w:cs="Arial"/>
        </w:rPr>
        <w:t xml:space="preserve"> remarkably, </w:t>
      </w:r>
      <w:r w:rsidR="00AB58AB" w:rsidRPr="00061EDD">
        <w:rPr>
          <w:rFonts w:ascii="Arial" w:hAnsi="Arial" w:cs="Arial"/>
        </w:rPr>
        <w:t>the giving of U.S. foundations is eclipsed by the generosity of individual Americans</w:t>
      </w:r>
      <w:r w:rsidR="00AB58AB" w:rsidRPr="001232CE">
        <w:rPr>
          <w:rFonts w:ascii="Arial" w:hAnsi="Arial" w:cs="Arial"/>
        </w:rPr>
        <w:t xml:space="preserve">. In the </w:t>
      </w:r>
      <w:r w:rsidR="001F714C" w:rsidRPr="001232CE">
        <w:rPr>
          <w:rFonts w:ascii="Arial" w:hAnsi="Arial" w:cs="Arial"/>
        </w:rPr>
        <w:t xml:space="preserve">2017 annual </w:t>
      </w:r>
      <w:r w:rsidRPr="001232CE">
        <w:rPr>
          <w:rFonts w:ascii="Arial" w:hAnsi="Arial" w:cs="Arial"/>
        </w:rPr>
        <w:t>survey called</w:t>
      </w:r>
      <w:r w:rsidR="002F349F" w:rsidRPr="001232CE">
        <w:rPr>
          <w:rFonts w:ascii="Arial" w:hAnsi="Arial" w:cs="Arial"/>
        </w:rPr>
        <w:t xml:space="preserve"> </w:t>
      </w:r>
      <w:r w:rsidR="001F714C" w:rsidRPr="001232CE">
        <w:rPr>
          <w:rFonts w:ascii="Arial" w:hAnsi="Arial" w:cs="Arial"/>
        </w:rPr>
        <w:t>Giving USA</w:t>
      </w:r>
      <w:r w:rsidR="00AB58AB" w:rsidRPr="001232CE">
        <w:rPr>
          <w:rFonts w:ascii="Arial" w:hAnsi="Arial" w:cs="Arial"/>
        </w:rPr>
        <w:t xml:space="preserve">, </w:t>
      </w:r>
      <w:r w:rsidR="00DD2E61" w:rsidRPr="001232CE">
        <w:rPr>
          <w:rFonts w:ascii="Arial" w:hAnsi="Arial" w:cs="Arial"/>
        </w:rPr>
        <w:t xml:space="preserve">the total amount donated by individual Americans, </w:t>
      </w:r>
      <w:r w:rsidR="0078540F" w:rsidRPr="001232CE">
        <w:rPr>
          <w:rFonts w:ascii="Arial" w:hAnsi="Arial" w:cs="Arial"/>
        </w:rPr>
        <w:t xml:space="preserve">separate from </w:t>
      </w:r>
      <w:r w:rsidR="00DD2E61" w:rsidRPr="001232CE">
        <w:rPr>
          <w:rFonts w:ascii="Arial" w:hAnsi="Arial" w:cs="Arial"/>
        </w:rPr>
        <w:t>foundations,</w:t>
      </w:r>
      <w:r w:rsidR="002F349F" w:rsidRPr="001232CE">
        <w:rPr>
          <w:rFonts w:ascii="Arial" w:hAnsi="Arial" w:cs="Arial"/>
        </w:rPr>
        <w:t xml:space="preserve"> </w:t>
      </w:r>
      <w:r w:rsidR="001F714C" w:rsidRPr="001232CE">
        <w:rPr>
          <w:rFonts w:ascii="Arial" w:hAnsi="Arial" w:cs="Arial"/>
        </w:rPr>
        <w:t>to</w:t>
      </w:r>
      <w:r w:rsidR="002F349F" w:rsidRPr="001232CE">
        <w:rPr>
          <w:rFonts w:ascii="Arial" w:hAnsi="Arial" w:cs="Arial"/>
        </w:rPr>
        <w:t>taled</w:t>
      </w:r>
      <w:r w:rsidR="001F714C" w:rsidRPr="001232CE">
        <w:rPr>
          <w:rFonts w:ascii="Arial" w:hAnsi="Arial" w:cs="Arial"/>
        </w:rPr>
        <w:t xml:space="preserve"> $280</w:t>
      </w:r>
      <w:r w:rsidR="00AB58AB" w:rsidRPr="001232CE">
        <w:rPr>
          <w:rFonts w:ascii="Arial" w:hAnsi="Arial" w:cs="Arial"/>
        </w:rPr>
        <w:t xml:space="preserve"> billion </w:t>
      </w:r>
      <w:r w:rsidR="00DD2E61" w:rsidRPr="001232CE">
        <w:rPr>
          <w:rFonts w:ascii="Arial" w:hAnsi="Arial" w:cs="Arial"/>
        </w:rPr>
        <w:t>--</w:t>
      </w:r>
      <w:r w:rsidR="00AB58AB" w:rsidRPr="001232CE">
        <w:rPr>
          <w:rFonts w:ascii="Arial" w:hAnsi="Arial" w:cs="Arial"/>
        </w:rPr>
        <w:t xml:space="preserve"> </w:t>
      </w:r>
      <w:r w:rsidR="001F714C" w:rsidRPr="001232CE">
        <w:rPr>
          <w:rFonts w:ascii="Arial" w:hAnsi="Arial" w:cs="Arial"/>
        </w:rPr>
        <w:t>almost 5 times</w:t>
      </w:r>
      <w:r w:rsidR="00AB58AB" w:rsidRPr="001232CE">
        <w:rPr>
          <w:rFonts w:ascii="Arial" w:hAnsi="Arial" w:cs="Arial"/>
        </w:rPr>
        <w:t xml:space="preserve"> as much as </w:t>
      </w:r>
      <w:r w:rsidR="001F714C" w:rsidRPr="001232CE">
        <w:rPr>
          <w:rFonts w:ascii="Arial" w:hAnsi="Arial" w:cs="Arial"/>
        </w:rPr>
        <w:t xml:space="preserve">all </w:t>
      </w:r>
      <w:r w:rsidR="00AB58AB" w:rsidRPr="001232CE">
        <w:rPr>
          <w:rFonts w:ascii="Arial" w:hAnsi="Arial" w:cs="Arial"/>
        </w:rPr>
        <w:t xml:space="preserve">foundations. </w:t>
      </w:r>
    </w:p>
    <w:p w:rsidR="001F714C" w:rsidRPr="001232CE" w:rsidRDefault="001F714C">
      <w:pPr>
        <w:rPr>
          <w:rFonts w:ascii="Arial" w:hAnsi="Arial" w:cs="Arial"/>
        </w:rPr>
      </w:pPr>
    </w:p>
    <w:p w:rsidR="00AB58AB" w:rsidRPr="001232CE" w:rsidRDefault="00AB58AB">
      <w:pPr>
        <w:rPr>
          <w:rFonts w:ascii="Arial" w:hAnsi="Arial" w:cs="Arial"/>
        </w:rPr>
      </w:pPr>
      <w:r w:rsidRPr="001232CE">
        <w:rPr>
          <w:rFonts w:ascii="Arial" w:hAnsi="Arial" w:cs="Arial"/>
        </w:rPr>
        <w:t xml:space="preserve">We will return to this remarkable fact </w:t>
      </w:r>
      <w:r w:rsidR="00DD2E61" w:rsidRPr="001232CE">
        <w:rPr>
          <w:rFonts w:ascii="Arial" w:hAnsi="Arial" w:cs="Arial"/>
        </w:rPr>
        <w:t xml:space="preserve">a little later, when I talk about </w:t>
      </w:r>
      <w:r w:rsidRPr="001232CE">
        <w:rPr>
          <w:rFonts w:ascii="Arial" w:hAnsi="Arial" w:cs="Arial"/>
        </w:rPr>
        <w:t>the most exciting new frontiers of philanthropy</w:t>
      </w:r>
      <w:r w:rsidR="001F714C" w:rsidRPr="001232CE">
        <w:rPr>
          <w:rFonts w:ascii="Arial" w:hAnsi="Arial" w:cs="Arial"/>
        </w:rPr>
        <w:t>.</w:t>
      </w:r>
    </w:p>
    <w:p w:rsidR="00AB58AB" w:rsidRPr="001232CE" w:rsidRDefault="00AB58AB">
      <w:pPr>
        <w:rPr>
          <w:rFonts w:ascii="Arial" w:hAnsi="Arial" w:cs="Arial"/>
        </w:rPr>
      </w:pPr>
    </w:p>
    <w:p w:rsidR="002F349F" w:rsidRPr="001232CE" w:rsidRDefault="00DD2E61" w:rsidP="00AB58AB">
      <w:pPr>
        <w:rPr>
          <w:rFonts w:ascii="Arial" w:hAnsi="Arial" w:cs="Arial"/>
        </w:rPr>
      </w:pPr>
      <w:r w:rsidRPr="001232CE">
        <w:rPr>
          <w:rFonts w:ascii="Arial" w:hAnsi="Arial" w:cs="Arial"/>
        </w:rPr>
        <w:t xml:space="preserve">But first, </w:t>
      </w:r>
      <w:r w:rsidR="005D4076" w:rsidRPr="001232CE">
        <w:rPr>
          <w:rFonts w:ascii="Arial" w:hAnsi="Arial" w:cs="Arial"/>
        </w:rPr>
        <w:t>I want to share some of the more interesting, perh</w:t>
      </w:r>
      <w:r w:rsidR="002F349F" w:rsidRPr="001232CE">
        <w:rPr>
          <w:rFonts w:ascii="Arial" w:hAnsi="Arial" w:cs="Arial"/>
        </w:rPr>
        <w:t xml:space="preserve">aps even exciting, trends in the </w:t>
      </w:r>
      <w:r w:rsidR="005D4076" w:rsidRPr="001232CE">
        <w:rPr>
          <w:rFonts w:ascii="Arial" w:hAnsi="Arial" w:cs="Arial"/>
        </w:rPr>
        <w:t xml:space="preserve">field that </w:t>
      </w:r>
      <w:r w:rsidR="0078540F" w:rsidRPr="001232CE">
        <w:rPr>
          <w:rFonts w:ascii="Arial" w:hAnsi="Arial" w:cs="Arial"/>
        </w:rPr>
        <w:t>we all might think about.</w:t>
      </w:r>
    </w:p>
    <w:p w:rsidR="009B2794" w:rsidRPr="001232CE" w:rsidRDefault="009B2794">
      <w:pPr>
        <w:rPr>
          <w:rFonts w:ascii="Arial" w:hAnsi="Arial" w:cs="Arial"/>
        </w:rPr>
      </w:pPr>
    </w:p>
    <w:p w:rsidR="005D4076" w:rsidRPr="001232CE" w:rsidRDefault="005D4076">
      <w:pPr>
        <w:rPr>
          <w:rFonts w:ascii="Arial" w:hAnsi="Arial" w:cs="Arial"/>
        </w:rPr>
      </w:pPr>
      <w:r w:rsidRPr="001232CE">
        <w:rPr>
          <w:rFonts w:ascii="Arial" w:hAnsi="Arial" w:cs="Arial"/>
        </w:rPr>
        <w:t xml:space="preserve">So my talk </w:t>
      </w:r>
      <w:r w:rsidR="002F349F" w:rsidRPr="001232CE">
        <w:rPr>
          <w:rFonts w:ascii="Arial" w:hAnsi="Arial" w:cs="Arial"/>
        </w:rPr>
        <w:t>will cover</w:t>
      </w:r>
      <w:r w:rsidR="00156AA3" w:rsidRPr="001232CE">
        <w:rPr>
          <w:rFonts w:ascii="Arial" w:hAnsi="Arial" w:cs="Arial"/>
        </w:rPr>
        <w:t xml:space="preserve"> four </w:t>
      </w:r>
      <w:r w:rsidR="00DD2E61" w:rsidRPr="001232CE">
        <w:rPr>
          <w:rFonts w:ascii="Arial" w:hAnsi="Arial" w:cs="Arial"/>
        </w:rPr>
        <w:t>subject</w:t>
      </w:r>
      <w:r w:rsidRPr="001232CE">
        <w:rPr>
          <w:rFonts w:ascii="Arial" w:hAnsi="Arial" w:cs="Arial"/>
        </w:rPr>
        <w:t>s</w:t>
      </w:r>
      <w:r w:rsidR="00DD2E61" w:rsidRPr="001232CE">
        <w:rPr>
          <w:rFonts w:ascii="Arial" w:hAnsi="Arial" w:cs="Arial"/>
        </w:rPr>
        <w:t>:</w:t>
      </w:r>
    </w:p>
    <w:p w:rsidR="005D4076" w:rsidRPr="001232CE" w:rsidRDefault="005D4076">
      <w:pPr>
        <w:rPr>
          <w:rFonts w:ascii="Arial" w:hAnsi="Arial" w:cs="Arial"/>
        </w:rPr>
      </w:pPr>
    </w:p>
    <w:p w:rsidR="005D4076" w:rsidRPr="001232CE" w:rsidRDefault="005D4076">
      <w:pPr>
        <w:rPr>
          <w:rFonts w:ascii="Arial" w:hAnsi="Arial" w:cs="Arial"/>
        </w:rPr>
      </w:pPr>
      <w:r w:rsidRPr="001232CE">
        <w:rPr>
          <w:rFonts w:ascii="Arial" w:hAnsi="Arial" w:cs="Arial"/>
        </w:rPr>
        <w:t>First, the</w:t>
      </w:r>
      <w:r w:rsidR="009B2794" w:rsidRPr="001232CE">
        <w:rPr>
          <w:rFonts w:ascii="Arial" w:hAnsi="Arial" w:cs="Arial"/>
        </w:rPr>
        <w:t xml:space="preserve"> enormous impacts</w:t>
      </w:r>
      <w:r w:rsidRPr="001232CE">
        <w:rPr>
          <w:rFonts w:ascii="Arial" w:hAnsi="Arial" w:cs="Arial"/>
        </w:rPr>
        <w:t xml:space="preserve"> generated by what the wonks among us call,</w:t>
      </w:r>
      <w:r w:rsidR="009B2794" w:rsidRPr="001232CE">
        <w:rPr>
          <w:rFonts w:ascii="Arial" w:hAnsi="Arial" w:cs="Arial"/>
        </w:rPr>
        <w:t xml:space="preserve"> </w:t>
      </w:r>
      <w:r w:rsidRPr="001232CE">
        <w:rPr>
          <w:rFonts w:ascii="Arial" w:hAnsi="Arial" w:cs="Arial"/>
        </w:rPr>
        <w:t>“</w:t>
      </w:r>
      <w:r w:rsidR="009B2794" w:rsidRPr="001232CE">
        <w:rPr>
          <w:rFonts w:ascii="Arial" w:hAnsi="Arial" w:cs="Arial"/>
        </w:rPr>
        <w:t>strategic philanthropy</w:t>
      </w:r>
      <w:r w:rsidRPr="001232CE">
        <w:rPr>
          <w:rFonts w:ascii="Arial" w:hAnsi="Arial" w:cs="Arial"/>
        </w:rPr>
        <w:t>”</w:t>
      </w:r>
      <w:r w:rsidR="0078540F" w:rsidRPr="001232CE">
        <w:rPr>
          <w:rFonts w:ascii="Arial" w:hAnsi="Arial" w:cs="Arial"/>
        </w:rPr>
        <w:t>.</w:t>
      </w:r>
      <w:r w:rsidRPr="001232CE">
        <w:rPr>
          <w:rFonts w:ascii="Arial" w:hAnsi="Arial" w:cs="Arial"/>
        </w:rPr>
        <w:t xml:space="preserve"> </w:t>
      </w:r>
    </w:p>
    <w:p w:rsidR="0078540F" w:rsidRPr="001232CE" w:rsidRDefault="0078540F">
      <w:pPr>
        <w:rPr>
          <w:rFonts w:ascii="Arial" w:hAnsi="Arial" w:cs="Arial"/>
        </w:rPr>
      </w:pPr>
    </w:p>
    <w:p w:rsidR="009B2794" w:rsidRPr="001232CE" w:rsidRDefault="005D4076">
      <w:pPr>
        <w:rPr>
          <w:rFonts w:ascii="Arial" w:hAnsi="Arial" w:cs="Arial"/>
        </w:rPr>
      </w:pPr>
      <w:r w:rsidRPr="001232CE">
        <w:rPr>
          <w:rFonts w:ascii="Arial" w:hAnsi="Arial" w:cs="Arial"/>
        </w:rPr>
        <w:t>Second, n</w:t>
      </w:r>
      <w:r w:rsidR="009B2794" w:rsidRPr="001232CE">
        <w:rPr>
          <w:rFonts w:ascii="Arial" w:hAnsi="Arial" w:cs="Arial"/>
        </w:rPr>
        <w:t xml:space="preserve">ew ways </w:t>
      </w:r>
      <w:r w:rsidRPr="001232CE">
        <w:rPr>
          <w:rFonts w:ascii="Arial" w:hAnsi="Arial" w:cs="Arial"/>
        </w:rPr>
        <w:t>that donors are</w:t>
      </w:r>
      <w:r w:rsidR="009B2794" w:rsidRPr="001232CE">
        <w:rPr>
          <w:rFonts w:ascii="Arial" w:hAnsi="Arial" w:cs="Arial"/>
        </w:rPr>
        <w:t xml:space="preserve"> thinking about</w:t>
      </w:r>
      <w:r w:rsidRPr="001232CE">
        <w:rPr>
          <w:rFonts w:ascii="Arial" w:hAnsi="Arial" w:cs="Arial"/>
        </w:rPr>
        <w:t xml:space="preserve"> influencing</w:t>
      </w:r>
      <w:r w:rsidR="009B2794" w:rsidRPr="001232CE">
        <w:rPr>
          <w:rFonts w:ascii="Arial" w:hAnsi="Arial" w:cs="Arial"/>
        </w:rPr>
        <w:t xml:space="preserve"> big systemic change</w:t>
      </w:r>
      <w:r w:rsidRPr="001232CE">
        <w:rPr>
          <w:rFonts w:ascii="Arial" w:hAnsi="Arial" w:cs="Arial"/>
        </w:rPr>
        <w:t>.</w:t>
      </w:r>
    </w:p>
    <w:p w:rsidR="005D4076" w:rsidRPr="001232CE" w:rsidRDefault="005D4076">
      <w:pPr>
        <w:rPr>
          <w:rFonts w:ascii="Arial" w:hAnsi="Arial" w:cs="Arial"/>
        </w:rPr>
      </w:pPr>
    </w:p>
    <w:p w:rsidR="009B2794" w:rsidRPr="001232CE" w:rsidRDefault="005D4076">
      <w:pPr>
        <w:rPr>
          <w:rFonts w:ascii="Arial" w:hAnsi="Arial" w:cs="Arial"/>
        </w:rPr>
      </w:pPr>
      <w:r w:rsidRPr="001232CE">
        <w:rPr>
          <w:rFonts w:ascii="Arial" w:hAnsi="Arial" w:cs="Arial"/>
        </w:rPr>
        <w:t>Third, the i</w:t>
      </w:r>
      <w:r w:rsidR="009B2794" w:rsidRPr="001232CE">
        <w:rPr>
          <w:rFonts w:ascii="Arial" w:hAnsi="Arial" w:cs="Arial"/>
        </w:rPr>
        <w:t xml:space="preserve">ncreasing maturity and creativity of </w:t>
      </w:r>
      <w:r w:rsidR="002F349F" w:rsidRPr="001232CE">
        <w:rPr>
          <w:rFonts w:ascii="Arial" w:hAnsi="Arial" w:cs="Arial"/>
        </w:rPr>
        <w:t>small</w:t>
      </w:r>
      <w:r w:rsidR="0078540F" w:rsidRPr="001232CE">
        <w:rPr>
          <w:rFonts w:ascii="Arial" w:hAnsi="Arial" w:cs="Arial"/>
        </w:rPr>
        <w:t>er</w:t>
      </w:r>
      <w:r w:rsidR="009B2794" w:rsidRPr="001232CE">
        <w:rPr>
          <w:rFonts w:ascii="Arial" w:hAnsi="Arial" w:cs="Arial"/>
        </w:rPr>
        <w:t xml:space="preserve"> foundations</w:t>
      </w:r>
      <w:r w:rsidRPr="001232CE">
        <w:rPr>
          <w:rFonts w:ascii="Arial" w:hAnsi="Arial" w:cs="Arial"/>
        </w:rPr>
        <w:t xml:space="preserve">, which run the gamut from </w:t>
      </w:r>
      <w:r w:rsidR="0078540F" w:rsidRPr="001232CE">
        <w:rPr>
          <w:rFonts w:ascii="Arial" w:hAnsi="Arial" w:cs="Arial"/>
        </w:rPr>
        <w:t>very</w:t>
      </w:r>
      <w:r w:rsidRPr="001232CE">
        <w:rPr>
          <w:rFonts w:ascii="Arial" w:hAnsi="Arial" w:cs="Arial"/>
        </w:rPr>
        <w:t xml:space="preserve"> sm</w:t>
      </w:r>
      <w:r w:rsidR="002F349F" w:rsidRPr="001232CE">
        <w:rPr>
          <w:rFonts w:ascii="Arial" w:hAnsi="Arial" w:cs="Arial"/>
        </w:rPr>
        <w:t>all to much larger as they grow</w:t>
      </w:r>
      <w:r w:rsidRPr="001232CE">
        <w:rPr>
          <w:rFonts w:ascii="Arial" w:hAnsi="Arial" w:cs="Arial"/>
        </w:rPr>
        <w:t xml:space="preserve"> from generation to generation.</w:t>
      </w:r>
    </w:p>
    <w:p w:rsidR="005D4076" w:rsidRPr="001232CE" w:rsidRDefault="005D4076">
      <w:pPr>
        <w:rPr>
          <w:rFonts w:ascii="Arial" w:hAnsi="Arial" w:cs="Arial"/>
        </w:rPr>
      </w:pPr>
    </w:p>
    <w:p w:rsidR="009B2794" w:rsidRPr="001232CE" w:rsidRDefault="005D4076">
      <w:pPr>
        <w:rPr>
          <w:rFonts w:ascii="Arial" w:hAnsi="Arial" w:cs="Arial"/>
        </w:rPr>
      </w:pPr>
      <w:r w:rsidRPr="001232CE">
        <w:rPr>
          <w:rFonts w:ascii="Arial" w:hAnsi="Arial" w:cs="Arial"/>
        </w:rPr>
        <w:t>Fourth, the e</w:t>
      </w:r>
      <w:r w:rsidR="009B2794" w:rsidRPr="001232CE">
        <w:rPr>
          <w:rFonts w:ascii="Arial" w:hAnsi="Arial" w:cs="Arial"/>
        </w:rPr>
        <w:t xml:space="preserve">normous </w:t>
      </w:r>
      <w:r w:rsidRPr="001232CE">
        <w:rPr>
          <w:rFonts w:ascii="Arial" w:hAnsi="Arial" w:cs="Arial"/>
        </w:rPr>
        <w:t>leverage,</w:t>
      </w:r>
      <w:r w:rsidR="009B2794" w:rsidRPr="001232CE">
        <w:rPr>
          <w:rFonts w:ascii="Arial" w:hAnsi="Arial" w:cs="Arial"/>
        </w:rPr>
        <w:t xml:space="preserve"> strategy</w:t>
      </w:r>
      <w:r w:rsidRPr="001232CE">
        <w:rPr>
          <w:rFonts w:ascii="Arial" w:hAnsi="Arial" w:cs="Arial"/>
        </w:rPr>
        <w:t>, and impactful change generated</w:t>
      </w:r>
      <w:r w:rsidR="009B2794" w:rsidRPr="001232CE">
        <w:rPr>
          <w:rFonts w:ascii="Arial" w:hAnsi="Arial" w:cs="Arial"/>
        </w:rPr>
        <w:t xml:space="preserve"> </w:t>
      </w:r>
      <w:r w:rsidRPr="001232CE">
        <w:rPr>
          <w:rFonts w:ascii="Arial" w:hAnsi="Arial" w:cs="Arial"/>
        </w:rPr>
        <w:t>by</w:t>
      </w:r>
      <w:r w:rsidR="009B2794" w:rsidRPr="001232CE">
        <w:rPr>
          <w:rFonts w:ascii="Arial" w:hAnsi="Arial" w:cs="Arial"/>
        </w:rPr>
        <w:t xml:space="preserve"> </w:t>
      </w:r>
      <w:r w:rsidR="002F349F" w:rsidRPr="001232CE">
        <w:rPr>
          <w:rFonts w:ascii="Arial" w:hAnsi="Arial" w:cs="Arial"/>
        </w:rPr>
        <w:t>collective giving organizations such as the Wood River Women’s Foundation</w:t>
      </w:r>
      <w:r w:rsidR="0078540F" w:rsidRPr="001232CE">
        <w:rPr>
          <w:rFonts w:ascii="Arial" w:hAnsi="Arial" w:cs="Arial"/>
        </w:rPr>
        <w:t xml:space="preserve">. </w:t>
      </w:r>
      <w:r w:rsidRPr="001232CE">
        <w:rPr>
          <w:rFonts w:ascii="Arial" w:hAnsi="Arial" w:cs="Arial"/>
        </w:rPr>
        <w:t xml:space="preserve"> </w:t>
      </w:r>
      <w:r w:rsidR="0078540F" w:rsidRPr="001232CE">
        <w:rPr>
          <w:rFonts w:ascii="Arial" w:hAnsi="Arial" w:cs="Arial"/>
        </w:rPr>
        <w:t>O</w:t>
      </w:r>
      <w:r w:rsidRPr="001232CE">
        <w:rPr>
          <w:rFonts w:ascii="Arial" w:hAnsi="Arial" w:cs="Arial"/>
        </w:rPr>
        <w:t xml:space="preserve">r what some call micro-giving platforms, which are </w:t>
      </w:r>
      <w:r w:rsidR="002F349F" w:rsidRPr="001232CE">
        <w:rPr>
          <w:rFonts w:ascii="Arial" w:hAnsi="Arial" w:cs="Arial"/>
        </w:rPr>
        <w:t>relatively simple Internet sites enabling</w:t>
      </w:r>
      <w:r w:rsidRPr="001232CE">
        <w:rPr>
          <w:rFonts w:ascii="Arial" w:hAnsi="Arial" w:cs="Arial"/>
        </w:rPr>
        <w:t xml:space="preserve"> thousands of small donors to pool and channel their funds in service of </w:t>
      </w:r>
      <w:r w:rsidR="002F349F" w:rsidRPr="001232CE">
        <w:rPr>
          <w:rFonts w:ascii="Arial" w:hAnsi="Arial" w:cs="Arial"/>
        </w:rPr>
        <w:t xml:space="preserve">big </w:t>
      </w:r>
      <w:r w:rsidRPr="001232CE">
        <w:rPr>
          <w:rFonts w:ascii="Arial" w:hAnsi="Arial" w:cs="Arial"/>
        </w:rPr>
        <w:t>and well-leveraged impacts.</w:t>
      </w:r>
    </w:p>
    <w:p w:rsidR="008907DB" w:rsidRPr="001232CE" w:rsidRDefault="008907DB">
      <w:pPr>
        <w:rPr>
          <w:rFonts w:ascii="Arial" w:hAnsi="Arial" w:cs="Arial"/>
        </w:rPr>
      </w:pPr>
    </w:p>
    <w:p w:rsidR="003060EE" w:rsidRPr="001232CE" w:rsidRDefault="000C035A">
      <w:pPr>
        <w:rPr>
          <w:rFonts w:ascii="Arial" w:hAnsi="Arial" w:cs="Arial"/>
        </w:rPr>
      </w:pPr>
      <w:r w:rsidRPr="001232CE">
        <w:rPr>
          <w:rFonts w:ascii="Arial" w:hAnsi="Arial" w:cs="Arial"/>
        </w:rPr>
        <w:t xml:space="preserve">So, </w:t>
      </w:r>
      <w:r w:rsidR="00DD2E61" w:rsidRPr="001232CE">
        <w:rPr>
          <w:rFonts w:ascii="Arial" w:hAnsi="Arial" w:cs="Arial"/>
        </w:rPr>
        <w:t>to begin</w:t>
      </w:r>
      <w:r w:rsidR="00156AA3" w:rsidRPr="001232CE">
        <w:rPr>
          <w:rFonts w:ascii="Arial" w:hAnsi="Arial" w:cs="Arial"/>
        </w:rPr>
        <w:t>:</w:t>
      </w:r>
      <w:r w:rsidRPr="001232CE">
        <w:rPr>
          <w:rFonts w:ascii="Arial" w:hAnsi="Arial" w:cs="Arial"/>
        </w:rPr>
        <w:t xml:space="preserve"> </w:t>
      </w:r>
    </w:p>
    <w:p w:rsidR="003060EE" w:rsidRPr="001232CE" w:rsidRDefault="003060EE">
      <w:pPr>
        <w:rPr>
          <w:rFonts w:ascii="Arial" w:hAnsi="Arial" w:cs="Arial"/>
        </w:rPr>
      </w:pPr>
    </w:p>
    <w:p w:rsidR="003060EE" w:rsidRPr="001232CE" w:rsidRDefault="002F349F" w:rsidP="000C035A">
      <w:pPr>
        <w:pStyle w:val="ListParagraph"/>
        <w:numPr>
          <w:ilvl w:val="0"/>
          <w:numId w:val="2"/>
        </w:numPr>
        <w:rPr>
          <w:rFonts w:ascii="Arial" w:hAnsi="Arial" w:cs="Arial"/>
        </w:rPr>
      </w:pPr>
      <w:r w:rsidRPr="001232CE">
        <w:rPr>
          <w:rFonts w:ascii="Arial" w:hAnsi="Arial" w:cs="Arial"/>
        </w:rPr>
        <w:t xml:space="preserve">How can </w:t>
      </w:r>
      <w:r w:rsidR="003060EE" w:rsidRPr="001232CE">
        <w:rPr>
          <w:rFonts w:ascii="Arial" w:hAnsi="Arial" w:cs="Arial"/>
        </w:rPr>
        <w:t>“strategic philanthropy”</w:t>
      </w:r>
      <w:r w:rsidR="000C035A" w:rsidRPr="001232CE">
        <w:rPr>
          <w:rFonts w:ascii="Arial" w:hAnsi="Arial" w:cs="Arial"/>
        </w:rPr>
        <w:t xml:space="preserve"> </w:t>
      </w:r>
      <w:r w:rsidRPr="001232CE">
        <w:rPr>
          <w:rFonts w:ascii="Arial" w:hAnsi="Arial" w:cs="Arial"/>
        </w:rPr>
        <w:t xml:space="preserve">generate significant change in areas </w:t>
      </w:r>
      <w:r w:rsidR="000C035A" w:rsidRPr="001232CE">
        <w:rPr>
          <w:rFonts w:ascii="Arial" w:hAnsi="Arial" w:cs="Arial"/>
        </w:rPr>
        <w:t xml:space="preserve">that fly below the public radar? </w:t>
      </w:r>
    </w:p>
    <w:p w:rsidR="003060EE" w:rsidRPr="001232CE" w:rsidRDefault="003060EE" w:rsidP="003060EE">
      <w:pPr>
        <w:rPr>
          <w:rFonts w:ascii="Arial" w:hAnsi="Arial" w:cs="Arial"/>
        </w:rPr>
      </w:pPr>
    </w:p>
    <w:p w:rsidR="00DD2E61" w:rsidRPr="001232CE" w:rsidRDefault="000C035A" w:rsidP="003060EE">
      <w:pPr>
        <w:rPr>
          <w:rFonts w:ascii="Arial" w:hAnsi="Arial" w:cs="Arial"/>
        </w:rPr>
      </w:pPr>
      <w:r w:rsidRPr="001232CE">
        <w:rPr>
          <w:rFonts w:ascii="Arial" w:hAnsi="Arial" w:cs="Arial"/>
        </w:rPr>
        <w:t xml:space="preserve">Strategic philanthropy </w:t>
      </w:r>
      <w:r w:rsidR="00DD2E61" w:rsidRPr="001232CE">
        <w:rPr>
          <w:rFonts w:ascii="Arial" w:hAnsi="Arial" w:cs="Arial"/>
        </w:rPr>
        <w:t>can be</w:t>
      </w:r>
      <w:r w:rsidRPr="001232CE">
        <w:rPr>
          <w:rFonts w:ascii="Arial" w:hAnsi="Arial" w:cs="Arial"/>
        </w:rPr>
        <w:t xml:space="preserve"> defined as an approach to giving that identifies</w:t>
      </w:r>
      <w:r w:rsidR="00DD2E61" w:rsidRPr="001232CE">
        <w:rPr>
          <w:rFonts w:ascii="Arial" w:hAnsi="Arial" w:cs="Arial"/>
        </w:rPr>
        <w:t>:</w:t>
      </w:r>
    </w:p>
    <w:p w:rsidR="00DD2E61" w:rsidRPr="001232CE" w:rsidRDefault="00DD2E61" w:rsidP="003060EE">
      <w:pPr>
        <w:rPr>
          <w:rFonts w:ascii="Arial" w:hAnsi="Arial" w:cs="Arial"/>
        </w:rPr>
      </w:pPr>
    </w:p>
    <w:p w:rsidR="00DD2E61" w:rsidRPr="001232CE" w:rsidRDefault="0078540F" w:rsidP="00061EDD">
      <w:pPr>
        <w:ind w:left="720"/>
        <w:rPr>
          <w:rFonts w:ascii="Arial" w:hAnsi="Arial" w:cs="Arial"/>
        </w:rPr>
      </w:pPr>
      <w:r w:rsidRPr="001232CE">
        <w:rPr>
          <w:rFonts w:ascii="Arial" w:hAnsi="Arial" w:cs="Arial"/>
        </w:rPr>
        <w:t>-</w:t>
      </w:r>
      <w:r w:rsidR="00156AA3" w:rsidRPr="001232CE">
        <w:rPr>
          <w:rFonts w:ascii="Arial" w:hAnsi="Arial" w:cs="Arial"/>
        </w:rPr>
        <w:t xml:space="preserve"> </w:t>
      </w:r>
      <w:r w:rsidR="000C035A" w:rsidRPr="001232CE">
        <w:rPr>
          <w:rFonts w:ascii="Arial" w:hAnsi="Arial" w:cs="Arial"/>
        </w:rPr>
        <w:t>clear and definable goals</w:t>
      </w:r>
      <w:r w:rsidR="00DD2E61" w:rsidRPr="001232CE">
        <w:rPr>
          <w:rFonts w:ascii="Arial" w:hAnsi="Arial" w:cs="Arial"/>
        </w:rPr>
        <w:t xml:space="preserve"> in</w:t>
      </w:r>
      <w:r w:rsidRPr="001232CE">
        <w:rPr>
          <w:rFonts w:ascii="Arial" w:hAnsi="Arial" w:cs="Arial"/>
        </w:rPr>
        <w:t xml:space="preserve"> an</w:t>
      </w:r>
      <w:r w:rsidR="00DD2E61" w:rsidRPr="001232CE">
        <w:rPr>
          <w:rFonts w:ascii="Arial" w:hAnsi="Arial" w:cs="Arial"/>
        </w:rPr>
        <w:t xml:space="preserve"> area worthy of charitable giving</w:t>
      </w:r>
      <w:r w:rsidR="000C035A" w:rsidRPr="001232CE">
        <w:rPr>
          <w:rFonts w:ascii="Arial" w:hAnsi="Arial" w:cs="Arial"/>
        </w:rPr>
        <w:t xml:space="preserve">; </w:t>
      </w:r>
    </w:p>
    <w:p w:rsidR="0078540F" w:rsidRPr="001232CE" w:rsidRDefault="0078540F" w:rsidP="00061EDD">
      <w:pPr>
        <w:ind w:left="720"/>
        <w:rPr>
          <w:rFonts w:ascii="Arial" w:hAnsi="Arial" w:cs="Arial"/>
        </w:rPr>
      </w:pPr>
      <w:r w:rsidRPr="001232CE">
        <w:rPr>
          <w:rFonts w:ascii="Arial" w:hAnsi="Arial" w:cs="Arial"/>
        </w:rPr>
        <w:t>-</w:t>
      </w:r>
      <w:r w:rsidR="00156AA3" w:rsidRPr="001232CE">
        <w:rPr>
          <w:rFonts w:ascii="Arial" w:hAnsi="Arial" w:cs="Arial"/>
        </w:rPr>
        <w:t xml:space="preserve"> </w:t>
      </w:r>
      <w:r w:rsidR="000C035A" w:rsidRPr="001232CE">
        <w:rPr>
          <w:rFonts w:ascii="Arial" w:hAnsi="Arial" w:cs="Arial"/>
        </w:rPr>
        <w:t xml:space="preserve">the obstacles that need to be overcome to accomplish those goals, </w:t>
      </w:r>
    </w:p>
    <w:p w:rsidR="000C035A" w:rsidRPr="001232CE" w:rsidRDefault="0078540F" w:rsidP="00061EDD">
      <w:pPr>
        <w:ind w:left="720"/>
        <w:rPr>
          <w:rFonts w:ascii="Arial" w:hAnsi="Arial" w:cs="Arial"/>
        </w:rPr>
      </w:pPr>
      <w:r w:rsidRPr="001232CE">
        <w:rPr>
          <w:rFonts w:ascii="Arial" w:hAnsi="Arial" w:cs="Arial"/>
        </w:rPr>
        <w:t>-</w:t>
      </w:r>
      <w:r w:rsidR="00156AA3" w:rsidRPr="001232CE">
        <w:rPr>
          <w:rFonts w:ascii="Arial" w:hAnsi="Arial" w:cs="Arial"/>
        </w:rPr>
        <w:t xml:space="preserve"> </w:t>
      </w:r>
      <w:r w:rsidR="00DD2E61" w:rsidRPr="001232CE">
        <w:rPr>
          <w:rFonts w:ascii="Arial" w:hAnsi="Arial" w:cs="Arial"/>
        </w:rPr>
        <w:t>a strategy for allocating</w:t>
      </w:r>
      <w:r w:rsidR="000C035A" w:rsidRPr="001232CE">
        <w:rPr>
          <w:rFonts w:ascii="Arial" w:hAnsi="Arial" w:cs="Arial"/>
        </w:rPr>
        <w:t xml:space="preserve"> resources—including but not limited to cash—in the most efficient, leveraged way to maximize qualitative and quantitative outcomes.</w:t>
      </w:r>
    </w:p>
    <w:p w:rsidR="000C035A" w:rsidRPr="001232CE" w:rsidRDefault="000C035A" w:rsidP="003060EE">
      <w:pPr>
        <w:rPr>
          <w:rFonts w:ascii="Arial" w:hAnsi="Arial" w:cs="Arial"/>
        </w:rPr>
      </w:pPr>
    </w:p>
    <w:p w:rsidR="000C035A" w:rsidRPr="001232CE" w:rsidRDefault="0078540F" w:rsidP="003060EE">
      <w:pPr>
        <w:rPr>
          <w:rFonts w:ascii="Arial" w:hAnsi="Arial" w:cs="Arial"/>
        </w:rPr>
      </w:pPr>
      <w:r w:rsidRPr="001232CE">
        <w:rPr>
          <w:rFonts w:ascii="Arial" w:hAnsi="Arial" w:cs="Arial"/>
        </w:rPr>
        <w:t>S</w:t>
      </w:r>
      <w:r w:rsidR="000C035A" w:rsidRPr="001232CE">
        <w:rPr>
          <w:rFonts w:ascii="Arial" w:hAnsi="Arial" w:cs="Arial"/>
        </w:rPr>
        <w:t>trategic philanthropy can</w:t>
      </w:r>
      <w:r w:rsidR="00DD2E61" w:rsidRPr="001232CE">
        <w:rPr>
          <w:rFonts w:ascii="Arial" w:hAnsi="Arial" w:cs="Arial"/>
        </w:rPr>
        <w:t xml:space="preserve"> </w:t>
      </w:r>
      <w:r w:rsidR="000C035A" w:rsidRPr="001232CE">
        <w:rPr>
          <w:rFonts w:ascii="Arial" w:hAnsi="Arial" w:cs="Arial"/>
        </w:rPr>
        <w:t xml:space="preserve">be differentiated from mere charitable giving to good organizations and it is best </w:t>
      </w:r>
      <w:r w:rsidR="00DD2E61" w:rsidRPr="001232CE">
        <w:rPr>
          <w:rFonts w:ascii="Arial" w:hAnsi="Arial" w:cs="Arial"/>
        </w:rPr>
        <w:t>illustrated</w:t>
      </w:r>
      <w:r w:rsidR="000C035A" w:rsidRPr="001232CE">
        <w:rPr>
          <w:rFonts w:ascii="Arial" w:hAnsi="Arial" w:cs="Arial"/>
        </w:rPr>
        <w:t xml:space="preserve"> in concrete examples. So here goes:</w:t>
      </w:r>
    </w:p>
    <w:p w:rsidR="000C035A" w:rsidRPr="001232CE" w:rsidRDefault="000C035A" w:rsidP="003060EE">
      <w:pPr>
        <w:rPr>
          <w:rFonts w:ascii="Arial" w:hAnsi="Arial" w:cs="Arial"/>
        </w:rPr>
      </w:pPr>
    </w:p>
    <w:p w:rsidR="0090164C" w:rsidRPr="00061EDD" w:rsidRDefault="0090164C" w:rsidP="00E772B5">
      <w:pPr>
        <w:rPr>
          <w:rFonts w:ascii="Arial" w:eastAsia="Times New Roman" w:hAnsi="Arial" w:cs="Arial"/>
          <w:shd w:val="clear" w:color="auto" w:fill="FFFFFF"/>
        </w:rPr>
      </w:pPr>
      <w:r w:rsidRPr="00061EDD">
        <w:rPr>
          <w:rFonts w:ascii="Arial" w:eastAsia="Times New Roman" w:hAnsi="Arial" w:cs="Arial"/>
          <w:shd w:val="clear" w:color="auto" w:fill="FFFFFF"/>
        </w:rPr>
        <w:lastRenderedPageBreak/>
        <w:t xml:space="preserve">In the mid-2000’s, an organization called the </w:t>
      </w:r>
      <w:r w:rsidR="00156AA3" w:rsidRPr="00061EDD">
        <w:rPr>
          <w:rFonts w:ascii="Arial" w:eastAsia="Times New Roman" w:hAnsi="Arial" w:cs="Arial"/>
          <w:shd w:val="clear" w:color="auto" w:fill="FFFFFF"/>
        </w:rPr>
        <w:t>Coalition of Immokal</w:t>
      </w:r>
      <w:r w:rsidR="00B44F35" w:rsidRPr="00061EDD">
        <w:rPr>
          <w:rFonts w:ascii="Arial" w:eastAsia="Times New Roman" w:hAnsi="Arial" w:cs="Arial"/>
          <w:shd w:val="clear" w:color="auto" w:fill="FFFFFF"/>
        </w:rPr>
        <w:t xml:space="preserve">ee Workers </w:t>
      </w:r>
      <w:r w:rsidRPr="00061EDD">
        <w:rPr>
          <w:rFonts w:ascii="Arial" w:eastAsia="Times New Roman" w:hAnsi="Arial" w:cs="Arial"/>
          <w:shd w:val="clear" w:color="auto" w:fill="FFFFFF"/>
        </w:rPr>
        <w:t xml:space="preserve">identified the problem of very low wages and inhumane working conditions for migrant farmers whose </w:t>
      </w:r>
      <w:r w:rsidR="00DD2E61" w:rsidRPr="00061EDD">
        <w:rPr>
          <w:rFonts w:ascii="Arial" w:eastAsia="Times New Roman" w:hAnsi="Arial" w:cs="Arial"/>
          <w:shd w:val="clear" w:color="auto" w:fill="FFFFFF"/>
        </w:rPr>
        <w:t>crops</w:t>
      </w:r>
      <w:r w:rsidRPr="00061EDD">
        <w:rPr>
          <w:rFonts w:ascii="Arial" w:eastAsia="Times New Roman" w:hAnsi="Arial" w:cs="Arial"/>
          <w:shd w:val="clear" w:color="auto" w:fill="FFFFFF"/>
        </w:rPr>
        <w:t xml:space="preserve"> ended up in such marquee brands as Burger King, Taco Bell, and Chipotle.</w:t>
      </w:r>
    </w:p>
    <w:p w:rsidR="0090164C" w:rsidRPr="00061EDD" w:rsidRDefault="0090164C" w:rsidP="00E772B5">
      <w:pPr>
        <w:rPr>
          <w:rFonts w:ascii="Arial" w:eastAsia="Times New Roman" w:hAnsi="Arial" w:cs="Arial"/>
          <w:shd w:val="clear" w:color="auto" w:fill="FFFFFF"/>
        </w:rPr>
      </w:pPr>
    </w:p>
    <w:p w:rsidR="00E772B5" w:rsidRPr="00061EDD" w:rsidRDefault="00DD2E61" w:rsidP="00E772B5">
      <w:pPr>
        <w:rPr>
          <w:rFonts w:ascii="Arial" w:eastAsia="Times New Roman" w:hAnsi="Arial" w:cs="Arial"/>
          <w:shd w:val="clear" w:color="auto" w:fill="FFFFFF"/>
        </w:rPr>
      </w:pPr>
      <w:r w:rsidRPr="00061EDD">
        <w:rPr>
          <w:rFonts w:ascii="Arial" w:eastAsia="Times New Roman" w:hAnsi="Arial" w:cs="Arial"/>
          <w:shd w:val="clear" w:color="auto" w:fill="FFFFFF"/>
        </w:rPr>
        <w:t xml:space="preserve">The </w:t>
      </w:r>
      <w:r w:rsidR="0078540F" w:rsidRPr="00061EDD">
        <w:rPr>
          <w:rFonts w:ascii="Arial" w:eastAsia="Times New Roman" w:hAnsi="Arial" w:cs="Arial"/>
          <w:shd w:val="clear" w:color="auto" w:fill="FFFFFF"/>
        </w:rPr>
        <w:t xml:space="preserve">farm </w:t>
      </w:r>
      <w:r w:rsidRPr="00061EDD">
        <w:rPr>
          <w:rFonts w:ascii="Arial" w:eastAsia="Times New Roman" w:hAnsi="Arial" w:cs="Arial"/>
          <w:shd w:val="clear" w:color="auto" w:fill="FFFFFF"/>
        </w:rPr>
        <w:t>workers</w:t>
      </w:r>
      <w:r w:rsidR="0078540F" w:rsidRPr="00061EDD">
        <w:rPr>
          <w:rFonts w:ascii="Arial" w:eastAsia="Times New Roman" w:hAnsi="Arial" w:cs="Arial"/>
          <w:shd w:val="clear" w:color="auto" w:fill="FFFFFF"/>
        </w:rPr>
        <w:t xml:space="preserve"> launched the</w:t>
      </w:r>
      <w:r w:rsidR="0090164C" w:rsidRPr="00061EDD">
        <w:rPr>
          <w:rFonts w:ascii="Arial" w:eastAsia="Times New Roman" w:hAnsi="Arial" w:cs="Arial"/>
          <w:shd w:val="clear" w:color="auto" w:fill="FFFFFF"/>
        </w:rPr>
        <w:t xml:space="preserve"> </w:t>
      </w:r>
      <w:r w:rsidR="00061EDD">
        <w:rPr>
          <w:rFonts w:ascii="Arial" w:eastAsia="Times New Roman" w:hAnsi="Arial" w:cs="Arial"/>
          <w:shd w:val="clear" w:color="auto" w:fill="FFFFFF"/>
        </w:rPr>
        <w:t xml:space="preserve">Campaign for </w:t>
      </w:r>
      <w:r w:rsidR="00B44F35" w:rsidRPr="00061EDD">
        <w:rPr>
          <w:rFonts w:ascii="Arial" w:eastAsia="Times New Roman" w:hAnsi="Arial" w:cs="Arial"/>
          <w:shd w:val="clear" w:color="auto" w:fill="FFFFFF"/>
        </w:rPr>
        <w:t>Fair Food</w:t>
      </w:r>
      <w:r w:rsidRPr="00061EDD">
        <w:rPr>
          <w:rFonts w:ascii="Arial" w:eastAsia="Times New Roman" w:hAnsi="Arial" w:cs="Arial"/>
          <w:shd w:val="clear" w:color="auto" w:fill="FFFFFF"/>
        </w:rPr>
        <w:t>, together with students and faith groups;</w:t>
      </w:r>
      <w:r w:rsidR="0090164C" w:rsidRPr="00061EDD">
        <w:rPr>
          <w:rFonts w:ascii="Arial" w:eastAsia="Times New Roman" w:hAnsi="Arial" w:cs="Arial"/>
          <w:shd w:val="clear" w:color="auto" w:fill="FFFFFF"/>
        </w:rPr>
        <w:t xml:space="preserve"> </w:t>
      </w:r>
      <w:r w:rsidRPr="00061EDD">
        <w:rPr>
          <w:rFonts w:ascii="Arial" w:eastAsia="Times New Roman" w:hAnsi="Arial" w:cs="Arial"/>
          <w:shd w:val="clear" w:color="auto" w:fill="FFFFFF"/>
        </w:rPr>
        <w:t>it included</w:t>
      </w:r>
      <w:r w:rsidR="0090164C" w:rsidRPr="00061EDD">
        <w:rPr>
          <w:rFonts w:ascii="Arial" w:eastAsia="Times New Roman" w:hAnsi="Arial" w:cs="Arial"/>
          <w:shd w:val="clear" w:color="auto" w:fill="FFFFFF"/>
        </w:rPr>
        <w:t xml:space="preserve"> </w:t>
      </w:r>
      <w:r w:rsidR="00061EDD">
        <w:rPr>
          <w:rFonts w:ascii="Arial" w:eastAsia="Times New Roman" w:hAnsi="Arial" w:cs="Arial"/>
          <w:shd w:val="clear" w:color="auto" w:fill="FFFFFF"/>
        </w:rPr>
        <w:t>f</w:t>
      </w:r>
      <w:r w:rsidR="00E772B5" w:rsidRPr="00061EDD">
        <w:rPr>
          <w:rFonts w:ascii="Arial" w:eastAsia="Times New Roman" w:hAnsi="Arial" w:cs="Arial"/>
          <w:shd w:val="clear" w:color="auto" w:fill="FFFFFF"/>
        </w:rPr>
        <w:t xml:space="preserve">ast-food </w:t>
      </w:r>
      <w:r w:rsidR="0078540F" w:rsidRPr="00061EDD">
        <w:rPr>
          <w:rFonts w:ascii="Arial" w:eastAsia="Times New Roman" w:hAnsi="Arial" w:cs="Arial"/>
          <w:shd w:val="clear" w:color="auto" w:fill="FFFFFF"/>
        </w:rPr>
        <w:t xml:space="preserve">chain </w:t>
      </w:r>
      <w:r w:rsidR="00E772B5" w:rsidRPr="00061EDD">
        <w:rPr>
          <w:rFonts w:ascii="Arial" w:eastAsia="Times New Roman" w:hAnsi="Arial" w:cs="Arial"/>
          <w:shd w:val="clear" w:color="auto" w:fill="FFFFFF"/>
        </w:rPr>
        <w:t xml:space="preserve">boycotts </w:t>
      </w:r>
      <w:r w:rsidR="0090164C" w:rsidRPr="00061EDD">
        <w:rPr>
          <w:rFonts w:ascii="Arial" w:eastAsia="Times New Roman" w:hAnsi="Arial" w:cs="Arial"/>
          <w:shd w:val="clear" w:color="auto" w:fill="FFFFFF"/>
        </w:rPr>
        <w:t>and with the help of philanthropic donors</w:t>
      </w:r>
      <w:r w:rsidRPr="00061EDD">
        <w:rPr>
          <w:rFonts w:ascii="Arial" w:eastAsia="Times New Roman" w:hAnsi="Arial" w:cs="Arial"/>
          <w:shd w:val="clear" w:color="auto" w:fill="FFFFFF"/>
        </w:rPr>
        <w:t>, including my last foundation</w:t>
      </w:r>
      <w:r w:rsidR="0078540F" w:rsidRPr="00061EDD">
        <w:rPr>
          <w:rFonts w:ascii="Arial" w:eastAsia="Times New Roman" w:hAnsi="Arial" w:cs="Arial"/>
          <w:shd w:val="clear" w:color="auto" w:fill="FFFFFF"/>
        </w:rPr>
        <w:t xml:space="preserve"> employer</w:t>
      </w:r>
      <w:r w:rsidRPr="00061EDD">
        <w:rPr>
          <w:rFonts w:ascii="Arial" w:eastAsia="Times New Roman" w:hAnsi="Arial" w:cs="Arial"/>
          <w:shd w:val="clear" w:color="auto" w:fill="FFFFFF"/>
        </w:rPr>
        <w:t>,</w:t>
      </w:r>
      <w:r w:rsidR="0090164C" w:rsidRPr="00061EDD">
        <w:rPr>
          <w:rFonts w:ascii="Arial" w:eastAsia="Times New Roman" w:hAnsi="Arial" w:cs="Arial"/>
          <w:shd w:val="clear" w:color="auto" w:fill="FFFFFF"/>
        </w:rPr>
        <w:t xml:space="preserve"> </w:t>
      </w:r>
      <w:r w:rsidR="00061EDD">
        <w:rPr>
          <w:rFonts w:ascii="Arial" w:eastAsia="Times New Roman" w:hAnsi="Arial" w:cs="Arial"/>
          <w:shd w:val="clear" w:color="auto" w:fill="FFFFFF"/>
        </w:rPr>
        <w:t xml:space="preserve">the Mertz Gilmore Foundation, </w:t>
      </w:r>
      <w:r w:rsidR="0090164C" w:rsidRPr="00061EDD">
        <w:rPr>
          <w:rFonts w:ascii="Arial" w:eastAsia="Times New Roman" w:hAnsi="Arial" w:cs="Arial"/>
          <w:shd w:val="clear" w:color="auto" w:fill="FFFFFF"/>
        </w:rPr>
        <w:t xml:space="preserve">it </w:t>
      </w:r>
      <w:r w:rsidR="00E772B5" w:rsidRPr="00061EDD">
        <w:rPr>
          <w:rFonts w:ascii="Arial" w:eastAsia="Times New Roman" w:hAnsi="Arial" w:cs="Arial"/>
          <w:shd w:val="clear" w:color="auto" w:fill="FFFFFF"/>
        </w:rPr>
        <w:t xml:space="preserve">significantly improved working conditions and increased wages for tomato </w:t>
      </w:r>
      <w:r w:rsidR="00061EDD">
        <w:rPr>
          <w:rFonts w:ascii="Arial" w:eastAsia="Times New Roman" w:hAnsi="Arial" w:cs="Arial"/>
          <w:shd w:val="clear" w:color="auto" w:fill="FFFFFF"/>
        </w:rPr>
        <w:t>harvest</w:t>
      </w:r>
      <w:r w:rsidR="0090164C" w:rsidRPr="00061EDD">
        <w:rPr>
          <w:rFonts w:ascii="Arial" w:eastAsia="Times New Roman" w:hAnsi="Arial" w:cs="Arial"/>
          <w:shd w:val="clear" w:color="auto" w:fill="FFFFFF"/>
        </w:rPr>
        <w:t>ers</w:t>
      </w:r>
      <w:r w:rsidR="00E772B5" w:rsidRPr="00061EDD">
        <w:rPr>
          <w:rFonts w:ascii="Arial" w:eastAsia="Times New Roman" w:hAnsi="Arial" w:cs="Arial"/>
          <w:shd w:val="clear" w:color="auto" w:fill="FFFFFF"/>
        </w:rPr>
        <w:t xml:space="preserve"> in Florida and other U.S. states.</w:t>
      </w:r>
    </w:p>
    <w:p w:rsidR="00E772B5" w:rsidRPr="00061EDD" w:rsidRDefault="00E772B5" w:rsidP="003060EE">
      <w:pPr>
        <w:rPr>
          <w:rFonts w:ascii="Arial" w:hAnsi="Arial" w:cs="Arial"/>
        </w:rPr>
      </w:pPr>
    </w:p>
    <w:p w:rsidR="00B44F35" w:rsidRPr="00061EDD" w:rsidRDefault="0090164C" w:rsidP="00B44F35">
      <w:pPr>
        <w:rPr>
          <w:rFonts w:ascii="Arial" w:hAnsi="Arial" w:cs="Arial"/>
        </w:rPr>
      </w:pPr>
      <w:r w:rsidRPr="00061EDD">
        <w:rPr>
          <w:rFonts w:ascii="Arial" w:hAnsi="Arial" w:cs="Arial"/>
        </w:rPr>
        <w:t>A</w:t>
      </w:r>
      <w:r w:rsidR="00BA0E4A" w:rsidRPr="00061EDD">
        <w:rPr>
          <w:rFonts w:ascii="Arial" w:hAnsi="Arial" w:cs="Arial"/>
        </w:rPr>
        <w:t xml:space="preserve"> second</w:t>
      </w:r>
      <w:r w:rsidRPr="00061EDD">
        <w:rPr>
          <w:rFonts w:ascii="Arial" w:hAnsi="Arial" w:cs="Arial"/>
        </w:rPr>
        <w:t xml:space="preserve"> major philanthropic </w:t>
      </w:r>
      <w:r w:rsidR="00BA0E4A" w:rsidRPr="00061EDD">
        <w:rPr>
          <w:rFonts w:ascii="Arial" w:hAnsi="Arial" w:cs="Arial"/>
        </w:rPr>
        <w:t>effort</w:t>
      </w:r>
      <w:r w:rsidR="0078540F" w:rsidRPr="00061EDD">
        <w:rPr>
          <w:rFonts w:ascii="Arial" w:hAnsi="Arial" w:cs="Arial"/>
        </w:rPr>
        <w:t xml:space="preserve">, touching more of our lives, </w:t>
      </w:r>
      <w:r w:rsidRPr="00061EDD">
        <w:rPr>
          <w:rFonts w:ascii="Arial" w:hAnsi="Arial" w:cs="Arial"/>
        </w:rPr>
        <w:t>tackled child malnutrition and food insecurity</w:t>
      </w:r>
      <w:r w:rsidR="00BA0E4A" w:rsidRPr="00061EDD">
        <w:rPr>
          <w:rFonts w:ascii="Arial" w:hAnsi="Arial" w:cs="Arial"/>
        </w:rPr>
        <w:t xml:space="preserve"> by supporting the research, organizing and advocacy</w:t>
      </w:r>
      <w:r w:rsidRPr="00061EDD">
        <w:rPr>
          <w:rFonts w:ascii="Arial" w:hAnsi="Arial" w:cs="Arial"/>
        </w:rPr>
        <w:t xml:space="preserve"> </w:t>
      </w:r>
      <w:r w:rsidR="00BA0E4A" w:rsidRPr="00061EDD">
        <w:rPr>
          <w:rFonts w:ascii="Arial" w:hAnsi="Arial" w:cs="Arial"/>
        </w:rPr>
        <w:t>that produced</w:t>
      </w:r>
      <w:r w:rsidRPr="00061EDD">
        <w:rPr>
          <w:rFonts w:ascii="Arial" w:hAnsi="Arial" w:cs="Arial"/>
        </w:rPr>
        <w:t xml:space="preserve"> </w:t>
      </w:r>
      <w:r w:rsidR="00BA0E4A" w:rsidRPr="00061EDD">
        <w:rPr>
          <w:rFonts w:ascii="Arial" w:hAnsi="Arial" w:cs="Arial"/>
        </w:rPr>
        <w:t>t</w:t>
      </w:r>
      <w:r w:rsidR="00B44F35" w:rsidRPr="00061EDD">
        <w:rPr>
          <w:rFonts w:ascii="Arial" w:hAnsi="Arial" w:cs="Arial"/>
        </w:rPr>
        <w:t>he National School Lunch Program</w:t>
      </w:r>
      <w:r w:rsidR="00BA0E4A" w:rsidRPr="00061EDD">
        <w:rPr>
          <w:rFonts w:ascii="Arial" w:hAnsi="Arial" w:cs="Arial"/>
        </w:rPr>
        <w:t xml:space="preserve">. </w:t>
      </w:r>
      <w:r w:rsidR="00B44F35" w:rsidRPr="00061EDD">
        <w:rPr>
          <w:rFonts w:ascii="Arial" w:eastAsia="Times New Roman" w:hAnsi="Arial" w:cs="Arial"/>
          <w:shd w:val="clear" w:color="auto" w:fill="FFFFFF"/>
        </w:rPr>
        <w:t>By 2012, some 31 million U.S. children—more than half of all public school students—received free or reduced-price meals.</w:t>
      </w:r>
    </w:p>
    <w:p w:rsidR="00B44F35" w:rsidRPr="00061EDD" w:rsidRDefault="00B44F35" w:rsidP="00B44F35">
      <w:pPr>
        <w:rPr>
          <w:rFonts w:ascii="Arial" w:eastAsia="Times New Roman" w:hAnsi="Arial" w:cs="Arial"/>
          <w:shd w:val="clear" w:color="auto" w:fill="FFFFFF"/>
        </w:rPr>
      </w:pPr>
    </w:p>
    <w:p w:rsidR="00BA0E4A" w:rsidRPr="00061EDD" w:rsidRDefault="00BA0E4A" w:rsidP="00B44F35">
      <w:pPr>
        <w:rPr>
          <w:rFonts w:ascii="Arial" w:eastAsia="Times New Roman" w:hAnsi="Arial" w:cs="Arial"/>
          <w:shd w:val="clear" w:color="auto" w:fill="FFFFFF"/>
        </w:rPr>
      </w:pPr>
      <w:r w:rsidRPr="00061EDD">
        <w:rPr>
          <w:rFonts w:ascii="Arial" w:eastAsia="Times New Roman" w:hAnsi="Arial" w:cs="Arial"/>
          <w:shd w:val="clear" w:color="auto" w:fill="FFFFFF"/>
        </w:rPr>
        <w:t xml:space="preserve">Similar state-by-state campaigns, funded </w:t>
      </w:r>
      <w:r w:rsidR="00061EDD">
        <w:rPr>
          <w:rFonts w:ascii="Arial" w:eastAsia="Times New Roman" w:hAnsi="Arial" w:cs="Arial"/>
          <w:shd w:val="clear" w:color="auto" w:fill="FFFFFF"/>
        </w:rPr>
        <w:t>substantially</w:t>
      </w:r>
      <w:r w:rsidRPr="00061EDD">
        <w:rPr>
          <w:rFonts w:ascii="Arial" w:eastAsia="Times New Roman" w:hAnsi="Arial" w:cs="Arial"/>
          <w:shd w:val="clear" w:color="auto" w:fill="FFFFFF"/>
        </w:rPr>
        <w:t xml:space="preserve"> by philanthropy, are producing universal access to public preschool; the first-ever paid sick leave requirements for low-wage employers; and higher minimum wage or living wage bills.</w:t>
      </w:r>
    </w:p>
    <w:p w:rsidR="00BA0E4A" w:rsidRPr="00061EDD" w:rsidRDefault="00BA0E4A" w:rsidP="00B44F35">
      <w:pPr>
        <w:rPr>
          <w:rFonts w:ascii="Arial" w:eastAsia="Times New Roman" w:hAnsi="Arial" w:cs="Arial"/>
          <w:shd w:val="clear" w:color="auto" w:fill="FFFFFF"/>
        </w:rPr>
      </w:pPr>
    </w:p>
    <w:p w:rsidR="00B44F35" w:rsidRPr="00061EDD" w:rsidRDefault="00BA0E4A" w:rsidP="00B44F35">
      <w:pPr>
        <w:rPr>
          <w:rFonts w:ascii="Arial" w:eastAsia="Times New Roman" w:hAnsi="Arial" w:cs="Arial"/>
          <w:shd w:val="clear" w:color="auto" w:fill="FFFFFF"/>
        </w:rPr>
      </w:pPr>
      <w:r w:rsidRPr="00061EDD">
        <w:rPr>
          <w:rFonts w:ascii="Arial" w:eastAsia="Times New Roman" w:hAnsi="Arial" w:cs="Arial"/>
          <w:shd w:val="clear" w:color="auto" w:fill="FFFFFF"/>
        </w:rPr>
        <w:t>A final</w:t>
      </w:r>
      <w:r w:rsidR="0090164C" w:rsidRPr="00061EDD">
        <w:rPr>
          <w:rFonts w:ascii="Arial" w:eastAsia="Times New Roman" w:hAnsi="Arial" w:cs="Arial"/>
          <w:shd w:val="clear" w:color="auto" w:fill="FFFFFF"/>
        </w:rPr>
        <w:t xml:space="preserve"> example </w:t>
      </w:r>
      <w:r w:rsidRPr="00061EDD">
        <w:rPr>
          <w:rFonts w:ascii="Arial" w:eastAsia="Times New Roman" w:hAnsi="Arial" w:cs="Arial"/>
          <w:shd w:val="clear" w:color="auto" w:fill="FFFFFF"/>
        </w:rPr>
        <w:t xml:space="preserve">of what strategic philanthropy can produce, at scale, </w:t>
      </w:r>
      <w:r w:rsidR="0090164C" w:rsidRPr="00061EDD">
        <w:rPr>
          <w:rFonts w:ascii="Arial" w:eastAsia="Times New Roman" w:hAnsi="Arial" w:cs="Arial"/>
          <w:shd w:val="clear" w:color="auto" w:fill="FFFFFF"/>
        </w:rPr>
        <w:t>is</w:t>
      </w:r>
      <w:r w:rsidR="00B44F35" w:rsidRPr="00061EDD">
        <w:rPr>
          <w:rFonts w:ascii="Arial" w:eastAsia="Times New Roman" w:hAnsi="Arial" w:cs="Arial"/>
          <w:shd w:val="clear" w:color="auto" w:fill="FFFFFF"/>
        </w:rPr>
        <w:t xml:space="preserve"> CPR Training</w:t>
      </w:r>
      <w:r w:rsidR="0090164C" w:rsidRPr="00061EDD">
        <w:rPr>
          <w:rFonts w:ascii="Arial" w:eastAsia="Times New Roman" w:hAnsi="Arial" w:cs="Arial"/>
          <w:shd w:val="clear" w:color="auto" w:fill="FFFFFF"/>
        </w:rPr>
        <w:t xml:space="preserve"> programs that most of us have had the opportunity to take part in or at least became aware of. </w:t>
      </w:r>
      <w:r w:rsidRPr="00061EDD">
        <w:rPr>
          <w:rFonts w:ascii="Arial" w:eastAsia="Times New Roman" w:hAnsi="Arial" w:cs="Arial"/>
          <w:shd w:val="clear" w:color="auto" w:fill="FFFFFF"/>
        </w:rPr>
        <w:t>M</w:t>
      </w:r>
      <w:r w:rsidR="00B44F35" w:rsidRPr="00061EDD">
        <w:rPr>
          <w:rFonts w:ascii="Arial" w:eastAsia="Times New Roman" w:hAnsi="Arial" w:cs="Arial"/>
          <w:shd w:val="clear" w:color="auto" w:fill="FFFFFF"/>
        </w:rPr>
        <w:t xml:space="preserve">ore </w:t>
      </w:r>
      <w:r w:rsidRPr="00061EDD">
        <w:rPr>
          <w:rFonts w:ascii="Arial" w:eastAsia="Times New Roman" w:hAnsi="Arial" w:cs="Arial"/>
          <w:shd w:val="clear" w:color="auto" w:fill="FFFFFF"/>
        </w:rPr>
        <w:t xml:space="preserve">than 18 million Americans </w:t>
      </w:r>
      <w:r w:rsidR="0090164C" w:rsidRPr="00061EDD">
        <w:rPr>
          <w:rFonts w:ascii="Arial" w:eastAsia="Times New Roman" w:hAnsi="Arial" w:cs="Arial"/>
          <w:shd w:val="clear" w:color="auto" w:fill="FFFFFF"/>
        </w:rPr>
        <w:t>now</w:t>
      </w:r>
      <w:r w:rsidR="00B44F35" w:rsidRPr="00061EDD">
        <w:rPr>
          <w:rFonts w:ascii="Arial" w:eastAsia="Times New Roman" w:hAnsi="Arial" w:cs="Arial"/>
          <w:shd w:val="clear" w:color="auto" w:fill="FFFFFF"/>
        </w:rPr>
        <w:t xml:space="preserve"> learn this emergency procedure</w:t>
      </w:r>
      <w:r w:rsidRPr="00061EDD">
        <w:rPr>
          <w:rFonts w:ascii="Arial" w:eastAsia="Times New Roman" w:hAnsi="Arial" w:cs="Arial"/>
          <w:shd w:val="clear" w:color="auto" w:fill="FFFFFF"/>
        </w:rPr>
        <w:t xml:space="preserve"> each year and it is</w:t>
      </w:r>
      <w:r w:rsidR="00B44F35" w:rsidRPr="00061EDD">
        <w:rPr>
          <w:rFonts w:ascii="Arial" w:eastAsia="Times New Roman" w:hAnsi="Arial" w:cs="Arial"/>
          <w:shd w:val="clear" w:color="auto" w:fill="FFFFFF"/>
        </w:rPr>
        <w:t xml:space="preserve"> administered to nearly </w:t>
      </w:r>
      <w:r w:rsidR="00B44F35" w:rsidRPr="00061EDD">
        <w:rPr>
          <w:rFonts w:ascii="Arial" w:eastAsia="Times New Roman" w:hAnsi="Arial" w:cs="Arial"/>
          <w:u w:val="single"/>
          <w:shd w:val="clear" w:color="auto" w:fill="FFFFFF"/>
        </w:rPr>
        <w:t>half the people</w:t>
      </w:r>
      <w:r w:rsidR="00B44F35" w:rsidRPr="00061EDD">
        <w:rPr>
          <w:rFonts w:ascii="Arial" w:eastAsia="Times New Roman" w:hAnsi="Arial" w:cs="Arial"/>
          <w:shd w:val="clear" w:color="auto" w:fill="FFFFFF"/>
        </w:rPr>
        <w:t xml:space="preserve"> who experience ca</w:t>
      </w:r>
      <w:r w:rsidR="0090164C" w:rsidRPr="00061EDD">
        <w:rPr>
          <w:rFonts w:ascii="Arial" w:eastAsia="Times New Roman" w:hAnsi="Arial" w:cs="Arial"/>
          <w:shd w:val="clear" w:color="auto" w:fill="FFFFFF"/>
        </w:rPr>
        <w:t>r</w:t>
      </w:r>
      <w:r w:rsidRPr="00061EDD">
        <w:rPr>
          <w:rFonts w:ascii="Arial" w:eastAsia="Times New Roman" w:hAnsi="Arial" w:cs="Arial"/>
          <w:shd w:val="clear" w:color="auto" w:fill="FFFFFF"/>
        </w:rPr>
        <w:t>diac arrest outside a hospital.</w:t>
      </w:r>
    </w:p>
    <w:p w:rsidR="00BA0E4A" w:rsidRPr="00061EDD" w:rsidRDefault="00BA0E4A" w:rsidP="00B44F35">
      <w:pPr>
        <w:rPr>
          <w:rFonts w:ascii="Arial" w:eastAsia="Times New Roman" w:hAnsi="Arial" w:cs="Arial"/>
          <w:shd w:val="clear" w:color="auto" w:fill="FFFFFF"/>
        </w:rPr>
      </w:pPr>
    </w:p>
    <w:p w:rsidR="0090164C" w:rsidRPr="00061EDD" w:rsidRDefault="0090164C" w:rsidP="00B44F35">
      <w:pPr>
        <w:rPr>
          <w:rFonts w:ascii="Arial" w:eastAsia="Times New Roman" w:hAnsi="Arial" w:cs="Arial"/>
          <w:shd w:val="clear" w:color="auto" w:fill="FFFFFF"/>
        </w:rPr>
      </w:pPr>
      <w:r w:rsidRPr="00061EDD">
        <w:rPr>
          <w:rFonts w:ascii="Arial" w:eastAsia="Times New Roman" w:hAnsi="Arial" w:cs="Arial"/>
          <w:shd w:val="clear" w:color="auto" w:fill="FFFFFF"/>
        </w:rPr>
        <w:t>Behind each of these economic, civil rights, child welfare, and health-related success stories is a group of philanthropists, often nameless and seeking no credit.</w:t>
      </w:r>
    </w:p>
    <w:p w:rsidR="00B44F35" w:rsidRPr="00061EDD" w:rsidRDefault="00B44F35" w:rsidP="00B44F35">
      <w:pPr>
        <w:rPr>
          <w:rFonts w:ascii="Arial" w:eastAsia="Times New Roman" w:hAnsi="Arial" w:cs="Arial"/>
        </w:rPr>
      </w:pPr>
    </w:p>
    <w:p w:rsidR="0090164C" w:rsidRPr="00061EDD" w:rsidRDefault="0090164C" w:rsidP="0090164C">
      <w:pPr>
        <w:rPr>
          <w:rFonts w:ascii="Arial" w:eastAsia="Times New Roman" w:hAnsi="Arial" w:cs="Arial"/>
        </w:rPr>
      </w:pPr>
      <w:r w:rsidRPr="00061EDD">
        <w:rPr>
          <w:rFonts w:ascii="Arial" w:eastAsia="Times New Roman" w:hAnsi="Arial" w:cs="Arial"/>
        </w:rPr>
        <w:t>In a study</w:t>
      </w:r>
      <w:r w:rsidR="00B44F35" w:rsidRPr="00061EDD">
        <w:rPr>
          <w:rFonts w:ascii="Arial" w:eastAsia="Times New Roman" w:hAnsi="Arial" w:cs="Arial"/>
        </w:rPr>
        <w:t xml:space="preserve"> of these successes and 11 others, </w:t>
      </w:r>
      <w:r w:rsidRPr="00061EDD">
        <w:rPr>
          <w:rFonts w:ascii="Arial" w:eastAsia="Times New Roman" w:hAnsi="Arial" w:cs="Arial"/>
        </w:rPr>
        <w:t xml:space="preserve">by </w:t>
      </w:r>
      <w:hyperlink r:id="rId8" w:history="1">
        <w:r w:rsidRPr="00061EDD">
          <w:rPr>
            <w:rFonts w:ascii="Arial" w:eastAsia="Times New Roman" w:hAnsi="Arial" w:cs="Arial"/>
          </w:rPr>
          <w:t>Susan Wolf Ditkoff</w:t>
        </w:r>
      </w:hyperlink>
    </w:p>
    <w:p w:rsidR="00B44F35" w:rsidRPr="00061EDD" w:rsidRDefault="00F94A72" w:rsidP="00B44F35">
      <w:pPr>
        <w:rPr>
          <w:rFonts w:ascii="Arial" w:eastAsia="Times New Roman" w:hAnsi="Arial" w:cs="Arial"/>
        </w:rPr>
      </w:pPr>
      <w:hyperlink r:id="rId9" w:history="1">
        <w:r w:rsidR="0090164C" w:rsidRPr="00061EDD">
          <w:rPr>
            <w:rFonts w:ascii="Arial" w:eastAsia="Times New Roman" w:hAnsi="Arial" w:cs="Arial"/>
          </w:rPr>
          <w:t>Abe Grindle</w:t>
        </w:r>
      </w:hyperlink>
      <w:r w:rsidR="0090164C" w:rsidRPr="00061EDD">
        <w:rPr>
          <w:rFonts w:ascii="Arial" w:eastAsia="Times New Roman" w:hAnsi="Arial" w:cs="Arial"/>
        </w:rPr>
        <w:t xml:space="preserve">, </w:t>
      </w:r>
      <w:r w:rsidR="00B44F35" w:rsidRPr="00061EDD">
        <w:rPr>
          <w:rFonts w:ascii="Arial" w:eastAsia="Times New Roman" w:hAnsi="Arial" w:cs="Arial"/>
        </w:rPr>
        <w:t xml:space="preserve">called </w:t>
      </w:r>
      <w:r w:rsidR="00156AA3" w:rsidRPr="00061EDD">
        <w:rPr>
          <w:rFonts w:ascii="Arial" w:eastAsia="Times New Roman" w:hAnsi="Arial" w:cs="Arial"/>
        </w:rPr>
        <w:t>“</w:t>
      </w:r>
      <w:r w:rsidR="00B44F35" w:rsidRPr="00061EDD">
        <w:rPr>
          <w:rFonts w:ascii="Arial" w:eastAsia="Times New Roman" w:hAnsi="Arial" w:cs="Arial"/>
        </w:rPr>
        <w:t>Audacious Philanthropy</w:t>
      </w:r>
      <w:r w:rsidR="00156AA3" w:rsidRPr="00061EDD">
        <w:rPr>
          <w:rFonts w:ascii="Arial" w:eastAsia="Times New Roman" w:hAnsi="Arial" w:cs="Arial"/>
        </w:rPr>
        <w:t>”</w:t>
      </w:r>
      <w:r w:rsidR="00B44F35" w:rsidRPr="00061EDD">
        <w:rPr>
          <w:rFonts w:ascii="Arial" w:eastAsia="Times New Roman" w:hAnsi="Arial" w:cs="Arial"/>
        </w:rPr>
        <w:t xml:space="preserve">, published in the Harvard Business Review last fall, the authors identified five factors for </w:t>
      </w:r>
      <w:r w:rsidR="00BA0E4A" w:rsidRPr="00061EDD">
        <w:rPr>
          <w:rFonts w:ascii="Arial" w:eastAsia="Times New Roman" w:hAnsi="Arial" w:cs="Arial"/>
        </w:rPr>
        <w:t xml:space="preserve">foundations and </w:t>
      </w:r>
      <w:r w:rsidR="00B44F35" w:rsidRPr="00061EDD">
        <w:rPr>
          <w:rFonts w:ascii="Arial" w:eastAsia="Times New Roman" w:hAnsi="Arial" w:cs="Arial"/>
        </w:rPr>
        <w:t>philanthropists</w:t>
      </w:r>
      <w:r w:rsidR="0090164C" w:rsidRPr="00061EDD">
        <w:rPr>
          <w:rFonts w:ascii="Arial" w:eastAsia="Times New Roman" w:hAnsi="Arial" w:cs="Arial"/>
        </w:rPr>
        <w:t xml:space="preserve"> to co</w:t>
      </w:r>
      <w:r w:rsidR="00B44F35" w:rsidRPr="00061EDD">
        <w:rPr>
          <w:rFonts w:ascii="Arial" w:eastAsia="Times New Roman" w:hAnsi="Arial" w:cs="Arial"/>
        </w:rPr>
        <w:t>nsider in pursuing large-</w:t>
      </w:r>
      <w:r w:rsidR="0090164C" w:rsidRPr="00061EDD">
        <w:rPr>
          <w:rFonts w:ascii="Arial" w:eastAsia="Times New Roman" w:hAnsi="Arial" w:cs="Arial"/>
        </w:rPr>
        <w:t>scale strategic initiatives:</w:t>
      </w:r>
    </w:p>
    <w:p w:rsidR="00B44F35" w:rsidRPr="00061EDD" w:rsidRDefault="00B44F35" w:rsidP="00B44F35">
      <w:pPr>
        <w:rPr>
          <w:rFonts w:ascii="Arial" w:eastAsia="Times New Roman" w:hAnsi="Arial" w:cs="Arial"/>
        </w:rPr>
      </w:pPr>
    </w:p>
    <w:p w:rsidR="0090164C" w:rsidRPr="00061EDD" w:rsidRDefault="0090164C" w:rsidP="00BA0E4A">
      <w:pPr>
        <w:ind w:left="720"/>
        <w:rPr>
          <w:rFonts w:ascii="Arial" w:eastAsia="Times New Roman" w:hAnsi="Arial" w:cs="Arial"/>
        </w:rPr>
      </w:pPr>
      <w:r w:rsidRPr="00061EDD">
        <w:rPr>
          <w:rFonts w:ascii="Arial" w:eastAsia="Times New Roman" w:hAnsi="Arial" w:cs="Arial"/>
        </w:rPr>
        <w:t xml:space="preserve">First, </w:t>
      </w:r>
      <w:r w:rsidR="00061EDD">
        <w:rPr>
          <w:rFonts w:ascii="Arial" w:eastAsia="Times New Roman" w:hAnsi="Arial" w:cs="Arial"/>
        </w:rPr>
        <w:t xml:space="preserve">Wolf </w:t>
      </w:r>
      <w:r w:rsidRPr="00061EDD">
        <w:rPr>
          <w:rFonts w:ascii="Arial" w:eastAsia="Times New Roman" w:hAnsi="Arial" w:cs="Arial"/>
        </w:rPr>
        <w:t>Ditkoff and Grindle found that donors need to:</w:t>
      </w:r>
    </w:p>
    <w:p w:rsidR="0090164C" w:rsidRPr="00061EDD" w:rsidRDefault="0090164C" w:rsidP="0090164C">
      <w:pPr>
        <w:ind w:left="720"/>
        <w:rPr>
          <w:rFonts w:ascii="Arial" w:eastAsia="Times New Roman" w:hAnsi="Arial" w:cs="Arial"/>
        </w:rPr>
      </w:pPr>
    </w:p>
    <w:p w:rsidR="00061EDD" w:rsidRDefault="00B44F35" w:rsidP="00B44F35">
      <w:pPr>
        <w:numPr>
          <w:ilvl w:val="0"/>
          <w:numId w:val="8"/>
        </w:numPr>
        <w:rPr>
          <w:rFonts w:ascii="Arial" w:eastAsia="Times New Roman" w:hAnsi="Arial" w:cs="Arial"/>
        </w:rPr>
      </w:pPr>
      <w:r w:rsidRPr="00061EDD">
        <w:rPr>
          <w:rFonts w:ascii="Arial" w:eastAsia="Times New Roman" w:hAnsi="Arial" w:cs="Arial"/>
        </w:rPr>
        <w:t>Bui</w:t>
      </w:r>
      <w:r w:rsidR="0090164C" w:rsidRPr="00061EDD">
        <w:rPr>
          <w:rFonts w:ascii="Arial" w:eastAsia="Times New Roman" w:hAnsi="Arial" w:cs="Arial"/>
        </w:rPr>
        <w:t>ld a shared understanding of a problem and the</w:t>
      </w:r>
      <w:r w:rsidRPr="00061EDD">
        <w:rPr>
          <w:rFonts w:ascii="Arial" w:eastAsia="Times New Roman" w:hAnsi="Arial" w:cs="Arial"/>
        </w:rPr>
        <w:t xml:space="preserve"> ecosystem</w:t>
      </w:r>
      <w:r w:rsidR="0090164C" w:rsidRPr="00061EDD">
        <w:rPr>
          <w:rFonts w:ascii="Arial" w:eastAsia="Times New Roman" w:hAnsi="Arial" w:cs="Arial"/>
        </w:rPr>
        <w:t xml:space="preserve"> of nonprofits, government p</w:t>
      </w:r>
      <w:r w:rsidR="00FE0D87" w:rsidRPr="00061EDD">
        <w:rPr>
          <w:rFonts w:ascii="Arial" w:eastAsia="Times New Roman" w:hAnsi="Arial" w:cs="Arial"/>
        </w:rPr>
        <w:t>olicies, and private actors who are relevant to fixing it.</w:t>
      </w:r>
      <w:r w:rsidR="00BA0E4A" w:rsidRPr="00061EDD">
        <w:rPr>
          <w:rFonts w:ascii="Arial" w:eastAsia="Times New Roman" w:hAnsi="Arial" w:cs="Arial"/>
        </w:rPr>
        <w:t xml:space="preserve"> </w:t>
      </w:r>
    </w:p>
    <w:p w:rsidR="00061EDD" w:rsidRDefault="00061EDD" w:rsidP="00061EDD">
      <w:pPr>
        <w:ind w:left="360"/>
        <w:rPr>
          <w:rFonts w:ascii="Arial" w:eastAsia="Times New Roman" w:hAnsi="Arial" w:cs="Arial"/>
        </w:rPr>
      </w:pPr>
    </w:p>
    <w:p w:rsidR="00B44F35" w:rsidRPr="00061EDD" w:rsidRDefault="00BA0E4A" w:rsidP="00061EDD">
      <w:pPr>
        <w:ind w:left="360"/>
        <w:rPr>
          <w:rFonts w:ascii="Arial" w:eastAsia="Times New Roman" w:hAnsi="Arial" w:cs="Arial"/>
        </w:rPr>
      </w:pPr>
      <w:r w:rsidRPr="00061EDD">
        <w:rPr>
          <w:rFonts w:ascii="Arial" w:eastAsia="Times New Roman" w:hAnsi="Arial" w:cs="Arial"/>
        </w:rPr>
        <w:t>S</w:t>
      </w:r>
      <w:r w:rsidR="0078540F" w:rsidRPr="00061EDD">
        <w:rPr>
          <w:rFonts w:ascii="Arial" w:eastAsia="Times New Roman" w:hAnsi="Arial" w:cs="Arial"/>
        </w:rPr>
        <w:t xml:space="preserve">ometimes this requires </w:t>
      </w:r>
      <w:r w:rsidRPr="00061EDD">
        <w:rPr>
          <w:rFonts w:ascii="Arial" w:eastAsia="Times New Roman" w:hAnsi="Arial" w:cs="Arial"/>
        </w:rPr>
        <w:t>investment in research consultants but often we can tap existing academic or think-tank experts who are more than happy to advise donors.</w:t>
      </w:r>
    </w:p>
    <w:p w:rsidR="00FE0D87" w:rsidRPr="00061EDD" w:rsidRDefault="00FE0D87" w:rsidP="00FE0D87">
      <w:pPr>
        <w:rPr>
          <w:rFonts w:ascii="Arial" w:eastAsia="Times New Roman" w:hAnsi="Arial" w:cs="Arial"/>
        </w:rPr>
      </w:pPr>
    </w:p>
    <w:p w:rsidR="00B44F35" w:rsidRPr="00061EDD" w:rsidRDefault="00FE0D87" w:rsidP="00B44F35">
      <w:pPr>
        <w:numPr>
          <w:ilvl w:val="0"/>
          <w:numId w:val="8"/>
        </w:numPr>
        <w:rPr>
          <w:rFonts w:ascii="Arial" w:eastAsia="Times New Roman" w:hAnsi="Arial" w:cs="Arial"/>
        </w:rPr>
      </w:pPr>
      <w:r w:rsidRPr="00061EDD">
        <w:rPr>
          <w:rFonts w:ascii="Arial" w:eastAsia="Times New Roman" w:hAnsi="Arial" w:cs="Arial"/>
        </w:rPr>
        <w:t>Then donors need to s</w:t>
      </w:r>
      <w:r w:rsidR="00B44F35" w:rsidRPr="00061EDD">
        <w:rPr>
          <w:rFonts w:ascii="Arial" w:eastAsia="Times New Roman" w:hAnsi="Arial" w:cs="Arial"/>
        </w:rPr>
        <w:t>et “winnable milestones” and hone a compelling message</w:t>
      </w:r>
      <w:r w:rsidRPr="00061EDD">
        <w:rPr>
          <w:rFonts w:ascii="Arial" w:eastAsia="Times New Roman" w:hAnsi="Arial" w:cs="Arial"/>
        </w:rPr>
        <w:t xml:space="preserve"> about the </w:t>
      </w:r>
      <w:r w:rsidR="00BA0E4A" w:rsidRPr="00061EDD">
        <w:rPr>
          <w:rFonts w:ascii="Arial" w:eastAsia="Times New Roman" w:hAnsi="Arial" w:cs="Arial"/>
        </w:rPr>
        <w:t xml:space="preserve">goals of a philanthropic initiative. This will eventually become important to sustaining support for a multi-year effort, recruiting new donors, and rallying public support </w:t>
      </w:r>
      <w:r w:rsidR="005A6E23" w:rsidRPr="00061EDD">
        <w:rPr>
          <w:rFonts w:ascii="Arial" w:eastAsia="Times New Roman" w:hAnsi="Arial" w:cs="Arial"/>
        </w:rPr>
        <w:t>if public</w:t>
      </w:r>
      <w:r w:rsidR="00BA0E4A" w:rsidRPr="00061EDD">
        <w:rPr>
          <w:rFonts w:ascii="Arial" w:eastAsia="Times New Roman" w:hAnsi="Arial" w:cs="Arial"/>
        </w:rPr>
        <w:t xml:space="preserve"> policies need to be changed.</w:t>
      </w:r>
    </w:p>
    <w:p w:rsidR="00FE0D87" w:rsidRPr="00061EDD" w:rsidRDefault="00FE0D87" w:rsidP="00FE0D87">
      <w:pPr>
        <w:rPr>
          <w:rFonts w:ascii="Arial" w:eastAsia="Times New Roman" w:hAnsi="Arial" w:cs="Arial"/>
        </w:rPr>
      </w:pPr>
    </w:p>
    <w:p w:rsidR="00061EDD" w:rsidRDefault="00FE0D87" w:rsidP="00B44F35">
      <w:pPr>
        <w:numPr>
          <w:ilvl w:val="0"/>
          <w:numId w:val="8"/>
        </w:numPr>
        <w:rPr>
          <w:rFonts w:ascii="Arial" w:eastAsia="Times New Roman" w:hAnsi="Arial" w:cs="Arial"/>
        </w:rPr>
      </w:pPr>
      <w:r w:rsidRPr="00061EDD">
        <w:rPr>
          <w:rFonts w:ascii="Arial" w:eastAsia="Times New Roman" w:hAnsi="Arial" w:cs="Arial"/>
        </w:rPr>
        <w:t>Next</w:t>
      </w:r>
      <w:r w:rsidR="005A6E23" w:rsidRPr="00061EDD">
        <w:rPr>
          <w:rFonts w:ascii="Arial" w:eastAsia="Times New Roman" w:hAnsi="Arial" w:cs="Arial"/>
        </w:rPr>
        <w:t>,</w:t>
      </w:r>
      <w:r w:rsidRPr="00061EDD">
        <w:rPr>
          <w:rFonts w:ascii="Arial" w:eastAsia="Times New Roman" w:hAnsi="Arial" w:cs="Arial"/>
        </w:rPr>
        <w:t xml:space="preserve"> they need to imagine and encourage</w:t>
      </w:r>
      <w:r w:rsidR="00B44F35" w:rsidRPr="00061EDD">
        <w:rPr>
          <w:rFonts w:ascii="Arial" w:eastAsia="Times New Roman" w:hAnsi="Arial" w:cs="Arial"/>
        </w:rPr>
        <w:t xml:space="preserve"> approaches that will work at </w:t>
      </w:r>
      <w:r w:rsidRPr="00061EDD">
        <w:rPr>
          <w:rFonts w:ascii="Arial" w:eastAsia="Times New Roman" w:hAnsi="Arial" w:cs="Arial"/>
        </w:rPr>
        <w:t xml:space="preserve">some </w:t>
      </w:r>
      <w:r w:rsidR="00B44F35" w:rsidRPr="00061EDD">
        <w:rPr>
          <w:rFonts w:ascii="Arial" w:eastAsia="Times New Roman" w:hAnsi="Arial" w:cs="Arial"/>
        </w:rPr>
        <w:t>scale</w:t>
      </w:r>
      <w:r w:rsidRPr="00061EDD">
        <w:rPr>
          <w:rFonts w:ascii="Arial" w:eastAsia="Times New Roman" w:hAnsi="Arial" w:cs="Arial"/>
        </w:rPr>
        <w:t>—a neighborhood instead of a block; a county instead of a town;</w:t>
      </w:r>
      <w:r w:rsidR="00BA0E4A" w:rsidRPr="00061EDD">
        <w:rPr>
          <w:rFonts w:ascii="Arial" w:eastAsia="Times New Roman" w:hAnsi="Arial" w:cs="Arial"/>
        </w:rPr>
        <w:t xml:space="preserve"> or a whole</w:t>
      </w:r>
      <w:r w:rsidRPr="00061EDD">
        <w:rPr>
          <w:rFonts w:ascii="Arial" w:eastAsia="Times New Roman" w:hAnsi="Arial" w:cs="Arial"/>
        </w:rPr>
        <w:t xml:space="preserve"> school system instead of a </w:t>
      </w:r>
      <w:r w:rsidR="00BA0E4A" w:rsidRPr="00061EDD">
        <w:rPr>
          <w:rFonts w:ascii="Arial" w:eastAsia="Times New Roman" w:hAnsi="Arial" w:cs="Arial"/>
        </w:rPr>
        <w:t>few</w:t>
      </w:r>
      <w:r w:rsidRPr="00061EDD">
        <w:rPr>
          <w:rFonts w:ascii="Arial" w:eastAsia="Times New Roman" w:hAnsi="Arial" w:cs="Arial"/>
        </w:rPr>
        <w:t xml:space="preserve"> schools.</w:t>
      </w:r>
      <w:r w:rsidR="00BA0E4A" w:rsidRPr="00061EDD">
        <w:rPr>
          <w:rFonts w:ascii="Arial" w:eastAsia="Times New Roman" w:hAnsi="Arial" w:cs="Arial"/>
        </w:rPr>
        <w:t xml:space="preserve"> </w:t>
      </w:r>
    </w:p>
    <w:p w:rsidR="00061EDD" w:rsidRDefault="00061EDD" w:rsidP="00061EDD">
      <w:pPr>
        <w:pStyle w:val="ListParagraph"/>
        <w:rPr>
          <w:rFonts w:ascii="Arial" w:eastAsia="Times New Roman" w:hAnsi="Arial" w:cs="Arial"/>
        </w:rPr>
      </w:pPr>
    </w:p>
    <w:p w:rsidR="00FE0D87" w:rsidRPr="00061EDD" w:rsidRDefault="00BA0E4A" w:rsidP="00061EDD">
      <w:pPr>
        <w:rPr>
          <w:rFonts w:ascii="Arial" w:eastAsia="Times New Roman" w:hAnsi="Arial" w:cs="Arial"/>
        </w:rPr>
      </w:pPr>
      <w:r w:rsidRPr="00061EDD">
        <w:rPr>
          <w:rFonts w:ascii="Arial" w:eastAsia="Times New Roman" w:hAnsi="Arial" w:cs="Arial"/>
        </w:rPr>
        <w:t>Some of the best initiatives produce state-wide policy changes in state legislatures that are surprisingly easy to engage.</w:t>
      </w:r>
    </w:p>
    <w:p w:rsidR="00B44F35" w:rsidRPr="00061EDD" w:rsidRDefault="00FE0D87" w:rsidP="00FE0D87">
      <w:pPr>
        <w:rPr>
          <w:rFonts w:ascii="Arial" w:eastAsia="Times New Roman" w:hAnsi="Arial" w:cs="Arial"/>
        </w:rPr>
      </w:pPr>
      <w:r w:rsidRPr="00061EDD">
        <w:rPr>
          <w:rFonts w:ascii="Arial" w:eastAsia="Times New Roman" w:hAnsi="Arial" w:cs="Arial"/>
        </w:rPr>
        <w:t xml:space="preserve"> </w:t>
      </w:r>
    </w:p>
    <w:p w:rsidR="00B44F35" w:rsidRPr="00061EDD" w:rsidRDefault="00BA0E4A" w:rsidP="00FE0D87">
      <w:pPr>
        <w:numPr>
          <w:ilvl w:val="0"/>
          <w:numId w:val="8"/>
        </w:numPr>
        <w:rPr>
          <w:rFonts w:ascii="Arial" w:eastAsia="Times New Roman" w:hAnsi="Arial" w:cs="Arial"/>
        </w:rPr>
      </w:pPr>
      <w:r w:rsidRPr="00061EDD">
        <w:rPr>
          <w:rFonts w:ascii="Arial" w:eastAsia="Times New Roman" w:hAnsi="Arial" w:cs="Arial"/>
        </w:rPr>
        <w:t>Finally,</w:t>
      </w:r>
      <w:r w:rsidR="00FE0D87" w:rsidRPr="00061EDD">
        <w:rPr>
          <w:rFonts w:ascii="Arial" w:eastAsia="Times New Roman" w:hAnsi="Arial" w:cs="Arial"/>
        </w:rPr>
        <w:t xml:space="preserve"> donors need to commit to a program of grants, measure progress to the milestones I mentioned above, and foster honesty among</w:t>
      </w:r>
      <w:r w:rsidR="00BC6FE4" w:rsidRPr="00061EDD">
        <w:rPr>
          <w:rFonts w:ascii="Arial" w:eastAsia="Times New Roman" w:hAnsi="Arial" w:cs="Arial"/>
        </w:rPr>
        <w:t>st</w:t>
      </w:r>
      <w:r w:rsidR="00FE0D87" w:rsidRPr="00061EDD">
        <w:rPr>
          <w:rFonts w:ascii="Arial" w:eastAsia="Times New Roman" w:hAnsi="Arial" w:cs="Arial"/>
        </w:rPr>
        <w:t xml:space="preserve"> themselves and with their partners, about progress </w:t>
      </w:r>
      <w:r w:rsidR="00BC6FE4" w:rsidRPr="00061EDD">
        <w:rPr>
          <w:rFonts w:ascii="Arial" w:eastAsia="Times New Roman" w:hAnsi="Arial" w:cs="Arial"/>
        </w:rPr>
        <w:t xml:space="preserve">and setbacks, </w:t>
      </w:r>
      <w:r w:rsidR="00FE0D87" w:rsidRPr="00061EDD">
        <w:rPr>
          <w:rFonts w:ascii="Arial" w:eastAsia="Times New Roman" w:hAnsi="Arial" w:cs="Arial"/>
        </w:rPr>
        <w:t xml:space="preserve">and </w:t>
      </w:r>
      <w:r w:rsidR="00BC6FE4" w:rsidRPr="00061EDD">
        <w:rPr>
          <w:rFonts w:ascii="Arial" w:eastAsia="Times New Roman" w:hAnsi="Arial" w:cs="Arial"/>
        </w:rPr>
        <w:t>e</w:t>
      </w:r>
      <w:r w:rsidR="00B44F35" w:rsidRPr="00061EDD">
        <w:rPr>
          <w:rFonts w:ascii="Arial" w:eastAsia="Times New Roman" w:hAnsi="Arial" w:cs="Arial"/>
        </w:rPr>
        <w:t>mbrace course corrections</w:t>
      </w:r>
      <w:r w:rsidR="00FE0D87" w:rsidRPr="00061EDD">
        <w:rPr>
          <w:rFonts w:ascii="Arial" w:eastAsia="Times New Roman" w:hAnsi="Arial" w:cs="Arial"/>
        </w:rPr>
        <w:t>, if necessary.</w:t>
      </w:r>
    </w:p>
    <w:p w:rsidR="00B44F35" w:rsidRPr="00061EDD" w:rsidRDefault="00B44F35" w:rsidP="003060EE">
      <w:pPr>
        <w:rPr>
          <w:rFonts w:ascii="Arial" w:eastAsia="Times New Roman" w:hAnsi="Arial" w:cs="Arial"/>
        </w:rPr>
      </w:pPr>
    </w:p>
    <w:p w:rsidR="005A6E23" w:rsidRPr="00061EDD" w:rsidRDefault="00FE0D87" w:rsidP="003060EE">
      <w:pPr>
        <w:rPr>
          <w:rFonts w:ascii="Arial" w:eastAsia="Times New Roman" w:hAnsi="Arial" w:cs="Arial"/>
        </w:rPr>
      </w:pPr>
      <w:r w:rsidRPr="00061EDD">
        <w:rPr>
          <w:rFonts w:ascii="Arial" w:eastAsia="Times New Roman" w:hAnsi="Arial" w:cs="Arial"/>
        </w:rPr>
        <w:t>When philanthropy has th</w:t>
      </w:r>
      <w:r w:rsidR="00BC6FE4" w:rsidRPr="00061EDD">
        <w:rPr>
          <w:rFonts w:ascii="Arial" w:eastAsia="Times New Roman" w:hAnsi="Arial" w:cs="Arial"/>
        </w:rPr>
        <w:t>ese elements of a more</w:t>
      </w:r>
      <w:r w:rsidRPr="00061EDD">
        <w:rPr>
          <w:rFonts w:ascii="Arial" w:eastAsia="Times New Roman" w:hAnsi="Arial" w:cs="Arial"/>
        </w:rPr>
        <w:t xml:space="preserve"> strategic approach, </w:t>
      </w:r>
      <w:r w:rsidR="005A6E23" w:rsidRPr="00061EDD">
        <w:rPr>
          <w:rFonts w:ascii="Arial" w:eastAsia="Times New Roman" w:hAnsi="Arial" w:cs="Arial"/>
        </w:rPr>
        <w:t>deeper, long-lasting change is possible.</w:t>
      </w:r>
    </w:p>
    <w:p w:rsidR="000C035A" w:rsidRPr="00061EDD" w:rsidRDefault="005A6E23" w:rsidP="003060EE">
      <w:pPr>
        <w:rPr>
          <w:rFonts w:ascii="Arial" w:hAnsi="Arial" w:cs="Arial"/>
        </w:rPr>
      </w:pPr>
      <w:r w:rsidRPr="00061EDD">
        <w:rPr>
          <w:rFonts w:ascii="Arial" w:hAnsi="Arial" w:cs="Arial"/>
        </w:rPr>
        <w:t xml:space="preserve"> </w:t>
      </w:r>
    </w:p>
    <w:p w:rsidR="004C54BA" w:rsidRPr="00061EDD" w:rsidRDefault="000C035A" w:rsidP="000C035A">
      <w:pPr>
        <w:rPr>
          <w:rFonts w:ascii="Arial" w:hAnsi="Arial" w:cs="Arial"/>
        </w:rPr>
      </w:pPr>
      <w:r w:rsidRPr="00061EDD">
        <w:rPr>
          <w:rFonts w:ascii="Arial" w:hAnsi="Arial" w:cs="Arial"/>
        </w:rPr>
        <w:t>What is most remarka</w:t>
      </w:r>
      <w:r w:rsidR="005A6E23" w:rsidRPr="00061EDD">
        <w:rPr>
          <w:rFonts w:ascii="Arial" w:hAnsi="Arial" w:cs="Arial"/>
        </w:rPr>
        <w:t xml:space="preserve">ble about the evolving strategies </w:t>
      </w:r>
      <w:r w:rsidRPr="00061EDD">
        <w:rPr>
          <w:rFonts w:ascii="Arial" w:hAnsi="Arial" w:cs="Arial"/>
        </w:rPr>
        <w:t xml:space="preserve">of philanthropists is that even with the success of </w:t>
      </w:r>
      <w:r w:rsidR="00BC6FE4" w:rsidRPr="00061EDD">
        <w:rPr>
          <w:rFonts w:ascii="Arial" w:hAnsi="Arial" w:cs="Arial"/>
        </w:rPr>
        <w:t>such initiatives as the ones I described</w:t>
      </w:r>
      <w:r w:rsidRPr="00061EDD">
        <w:rPr>
          <w:rFonts w:ascii="Arial" w:hAnsi="Arial" w:cs="Arial"/>
        </w:rPr>
        <w:t>, donors large and small are trying to devise even bigger syste</w:t>
      </w:r>
      <w:r w:rsidR="00BC6FE4" w:rsidRPr="00061EDD">
        <w:rPr>
          <w:rFonts w:ascii="Arial" w:hAnsi="Arial" w:cs="Arial"/>
        </w:rPr>
        <w:t>m-level change</w:t>
      </w:r>
      <w:r w:rsidR="004C54BA" w:rsidRPr="00061EDD">
        <w:rPr>
          <w:rFonts w:ascii="Arial" w:hAnsi="Arial" w:cs="Arial"/>
        </w:rPr>
        <w:t xml:space="preserve"> strategies. This is my second major point…</w:t>
      </w:r>
    </w:p>
    <w:p w:rsidR="004C54BA" w:rsidRPr="00061EDD" w:rsidRDefault="004C54BA" w:rsidP="000C035A">
      <w:pPr>
        <w:rPr>
          <w:rFonts w:ascii="Arial" w:hAnsi="Arial" w:cs="Arial"/>
        </w:rPr>
      </w:pPr>
    </w:p>
    <w:p w:rsidR="003060EE" w:rsidRPr="00061EDD" w:rsidRDefault="004C54BA" w:rsidP="00C65045">
      <w:pPr>
        <w:pStyle w:val="ListParagraph"/>
        <w:numPr>
          <w:ilvl w:val="0"/>
          <w:numId w:val="2"/>
        </w:numPr>
        <w:rPr>
          <w:rFonts w:ascii="Arial" w:hAnsi="Arial" w:cs="Arial"/>
        </w:rPr>
      </w:pPr>
      <w:r w:rsidRPr="00061EDD">
        <w:rPr>
          <w:rFonts w:ascii="Arial" w:hAnsi="Arial" w:cs="Arial"/>
        </w:rPr>
        <w:t xml:space="preserve">… to deal with the most stubborn and intractable problems such as persistent and extreme poverty, the opioid epidemic, homelessness, educational achievement gaps, and the long-term harms caused by </w:t>
      </w:r>
      <w:r w:rsidR="005A6E23" w:rsidRPr="00061EDD">
        <w:rPr>
          <w:rFonts w:ascii="Arial" w:hAnsi="Arial" w:cs="Arial"/>
        </w:rPr>
        <w:t>climate change</w:t>
      </w:r>
      <w:r w:rsidR="00FE0D87" w:rsidRPr="00061EDD">
        <w:rPr>
          <w:rFonts w:ascii="Arial" w:hAnsi="Arial" w:cs="Arial"/>
        </w:rPr>
        <w:t>, we need to think even bigger. And many donors are.</w:t>
      </w:r>
    </w:p>
    <w:p w:rsidR="004C54BA" w:rsidRPr="00061EDD" w:rsidRDefault="004C54BA" w:rsidP="000C035A">
      <w:pPr>
        <w:rPr>
          <w:rFonts w:ascii="Arial" w:hAnsi="Arial" w:cs="Arial"/>
        </w:rPr>
      </w:pPr>
    </w:p>
    <w:p w:rsidR="00B44F35" w:rsidRPr="00061EDD" w:rsidRDefault="00FE0D87" w:rsidP="00B44F35">
      <w:pPr>
        <w:rPr>
          <w:rFonts w:ascii="Arial" w:eastAsia="Times New Roman" w:hAnsi="Arial" w:cs="Arial"/>
          <w:spacing w:val="-5"/>
        </w:rPr>
      </w:pPr>
      <w:r w:rsidRPr="00061EDD">
        <w:rPr>
          <w:rFonts w:ascii="Arial" w:eastAsia="Times New Roman" w:hAnsi="Arial" w:cs="Arial"/>
          <w:spacing w:val="-5"/>
        </w:rPr>
        <w:t xml:space="preserve">In an important article in </w:t>
      </w:r>
      <w:r w:rsidR="00B44F35" w:rsidRPr="00061EDD">
        <w:rPr>
          <w:rFonts w:ascii="Arial" w:eastAsia="Times New Roman" w:hAnsi="Arial" w:cs="Arial"/>
          <w:spacing w:val="-5"/>
        </w:rPr>
        <w:t>Stanford Social Innovation Review</w:t>
      </w:r>
      <w:r w:rsidRPr="00061EDD">
        <w:rPr>
          <w:rFonts w:ascii="Arial" w:eastAsia="Times New Roman" w:hAnsi="Arial" w:cs="Arial"/>
          <w:spacing w:val="-5"/>
        </w:rPr>
        <w:t xml:space="preserve"> last </w:t>
      </w:r>
      <w:r w:rsidR="00BC6FE4" w:rsidRPr="00061EDD">
        <w:rPr>
          <w:rFonts w:ascii="Arial" w:eastAsia="Times New Roman" w:hAnsi="Arial" w:cs="Arial"/>
          <w:spacing w:val="-5"/>
        </w:rPr>
        <w:t>year</w:t>
      </w:r>
      <w:r w:rsidRPr="00061EDD">
        <w:rPr>
          <w:rFonts w:ascii="Arial" w:eastAsia="Times New Roman" w:hAnsi="Arial" w:cs="Arial"/>
          <w:spacing w:val="-5"/>
        </w:rPr>
        <w:t xml:space="preserve">, </w:t>
      </w:r>
      <w:r w:rsidR="00061EDD">
        <w:rPr>
          <w:rFonts w:ascii="Arial" w:eastAsia="Times New Roman" w:hAnsi="Arial" w:cs="Arial"/>
          <w:spacing w:val="-5"/>
        </w:rPr>
        <w:t>t</w:t>
      </w:r>
      <w:r w:rsidR="00BC6FE4" w:rsidRPr="00061EDD">
        <w:rPr>
          <w:rFonts w:ascii="Arial" w:eastAsia="Times New Roman" w:hAnsi="Arial" w:cs="Arial"/>
          <w:spacing w:val="-5"/>
        </w:rPr>
        <w:t>he author</w:t>
      </w:r>
      <w:r w:rsidR="00B44F35" w:rsidRPr="00061EDD">
        <w:rPr>
          <w:rFonts w:ascii="Arial" w:eastAsia="Times New Roman" w:hAnsi="Arial" w:cs="Arial"/>
          <w:spacing w:val="-5"/>
        </w:rPr>
        <w:t> </w:t>
      </w:r>
      <w:hyperlink r:id="rId10" w:anchor="bio-footer" w:history="1">
        <w:r w:rsidR="00B44F35" w:rsidRPr="00061EDD">
          <w:rPr>
            <w:rFonts w:ascii="Arial" w:eastAsia="Times New Roman" w:hAnsi="Arial" w:cs="Arial"/>
            <w:spacing w:val="-5"/>
          </w:rPr>
          <w:t>Jeffrey C. Walker</w:t>
        </w:r>
      </w:hyperlink>
      <w:r w:rsidR="00BC6FE4" w:rsidRPr="00061EDD">
        <w:rPr>
          <w:rFonts w:ascii="Arial" w:eastAsia="Times New Roman" w:hAnsi="Arial" w:cs="Arial"/>
          <w:spacing w:val="-5"/>
        </w:rPr>
        <w:t xml:space="preserve">, </w:t>
      </w:r>
      <w:r w:rsidRPr="00061EDD">
        <w:rPr>
          <w:rFonts w:ascii="Arial" w:eastAsia="Times New Roman" w:hAnsi="Arial" w:cs="Arial"/>
          <w:spacing w:val="-5"/>
        </w:rPr>
        <w:t xml:space="preserve">posed </w:t>
      </w:r>
      <w:r w:rsidR="00061EDD">
        <w:rPr>
          <w:rFonts w:ascii="Arial" w:eastAsia="Times New Roman" w:hAnsi="Arial" w:cs="Arial"/>
          <w:spacing w:val="-5"/>
        </w:rPr>
        <w:t xml:space="preserve">these </w:t>
      </w:r>
      <w:r w:rsidRPr="00061EDD">
        <w:rPr>
          <w:rFonts w:ascii="Arial" w:eastAsia="Times New Roman" w:hAnsi="Arial" w:cs="Arial"/>
          <w:spacing w:val="-5"/>
        </w:rPr>
        <w:t>question</w:t>
      </w:r>
      <w:r w:rsidR="00061EDD">
        <w:rPr>
          <w:rFonts w:ascii="Arial" w:eastAsia="Times New Roman" w:hAnsi="Arial" w:cs="Arial"/>
          <w:spacing w:val="-5"/>
        </w:rPr>
        <w:t>s</w:t>
      </w:r>
      <w:r w:rsidRPr="00061EDD">
        <w:rPr>
          <w:rFonts w:ascii="Arial" w:eastAsia="Times New Roman" w:hAnsi="Arial" w:cs="Arial"/>
          <w:spacing w:val="-5"/>
        </w:rPr>
        <w:t>:</w:t>
      </w:r>
    </w:p>
    <w:p w:rsidR="00FE0D87" w:rsidRPr="00061EDD" w:rsidRDefault="00FE0D87" w:rsidP="00B44F35">
      <w:pPr>
        <w:rPr>
          <w:rFonts w:ascii="Arial" w:eastAsia="Times New Roman" w:hAnsi="Arial" w:cs="Arial"/>
          <w:spacing w:val="-5"/>
        </w:rPr>
      </w:pPr>
    </w:p>
    <w:p w:rsidR="00FE0D87" w:rsidRPr="00061EDD" w:rsidRDefault="00B44F35" w:rsidP="00B44F35">
      <w:pPr>
        <w:rPr>
          <w:rFonts w:ascii="Arial" w:eastAsia="Times New Roman" w:hAnsi="Arial" w:cs="Arial"/>
        </w:rPr>
      </w:pPr>
      <w:r w:rsidRPr="00061EDD">
        <w:rPr>
          <w:rFonts w:ascii="Arial" w:eastAsia="Times New Roman" w:hAnsi="Arial" w:cs="Arial"/>
        </w:rPr>
        <w:t xml:space="preserve">Why, despite the </w:t>
      </w:r>
      <w:r w:rsidR="00FE0D87" w:rsidRPr="00061EDD">
        <w:rPr>
          <w:rFonts w:ascii="Arial" w:eastAsia="Times New Roman" w:hAnsi="Arial" w:cs="Arial"/>
        </w:rPr>
        <w:t>tens of billions spent by U.S. foundations, and much more by individual donors, do so many social problems remain so persistent despite philanthrop</w:t>
      </w:r>
      <w:r w:rsidR="00BC6FE4" w:rsidRPr="00061EDD">
        <w:rPr>
          <w:rFonts w:ascii="Arial" w:eastAsia="Times New Roman" w:hAnsi="Arial" w:cs="Arial"/>
        </w:rPr>
        <w:t>y’s</w:t>
      </w:r>
      <w:r w:rsidRPr="00061EDD">
        <w:rPr>
          <w:rFonts w:ascii="Arial" w:eastAsia="Times New Roman" w:hAnsi="Arial" w:cs="Arial"/>
        </w:rPr>
        <w:t xml:space="preserve"> collect</w:t>
      </w:r>
      <w:r w:rsidR="00FE0D87" w:rsidRPr="00061EDD">
        <w:rPr>
          <w:rFonts w:ascii="Arial" w:eastAsia="Times New Roman" w:hAnsi="Arial" w:cs="Arial"/>
        </w:rPr>
        <w:t>ive resources and best efforts?</w:t>
      </w:r>
      <w:r w:rsidR="00061EDD">
        <w:rPr>
          <w:rFonts w:ascii="Arial" w:eastAsia="Times New Roman" w:hAnsi="Arial" w:cs="Arial"/>
        </w:rPr>
        <w:t xml:space="preserve"> </w:t>
      </w:r>
      <w:r w:rsidR="00FE0D87" w:rsidRPr="00061EDD">
        <w:rPr>
          <w:rFonts w:ascii="Arial" w:eastAsia="Times New Roman" w:hAnsi="Arial" w:cs="Arial"/>
        </w:rPr>
        <w:t>Why do we often fall short of our highest expectations?</w:t>
      </w:r>
    </w:p>
    <w:p w:rsidR="00FE0D87" w:rsidRPr="00061EDD" w:rsidRDefault="00FE0D87" w:rsidP="00B44F35">
      <w:pPr>
        <w:rPr>
          <w:rFonts w:ascii="Arial" w:eastAsia="Times New Roman" w:hAnsi="Arial" w:cs="Arial"/>
        </w:rPr>
      </w:pPr>
    </w:p>
    <w:p w:rsidR="00FE0D87" w:rsidRPr="00061EDD" w:rsidRDefault="00FE0D87" w:rsidP="00B44F35">
      <w:pPr>
        <w:rPr>
          <w:rFonts w:ascii="Arial" w:eastAsia="Times New Roman" w:hAnsi="Arial" w:cs="Arial"/>
        </w:rPr>
      </w:pPr>
      <w:r w:rsidRPr="00061EDD">
        <w:rPr>
          <w:rFonts w:ascii="Arial" w:eastAsia="Times New Roman" w:hAnsi="Arial" w:cs="Arial"/>
        </w:rPr>
        <w:t>Walker looked at</w:t>
      </w:r>
      <w:r w:rsidR="005A6E23" w:rsidRPr="00061EDD">
        <w:rPr>
          <w:rFonts w:ascii="Arial" w:eastAsia="Times New Roman" w:hAnsi="Arial" w:cs="Arial"/>
        </w:rPr>
        <w:t xml:space="preserve"> some</w:t>
      </w:r>
      <w:r w:rsidRPr="00061EDD">
        <w:rPr>
          <w:rFonts w:ascii="Arial" w:eastAsia="Times New Roman" w:hAnsi="Arial" w:cs="Arial"/>
        </w:rPr>
        <w:t xml:space="preserve"> </w:t>
      </w:r>
      <w:r w:rsidR="00BC6FE4" w:rsidRPr="00061EDD">
        <w:rPr>
          <w:rFonts w:ascii="Arial" w:eastAsia="Times New Roman" w:hAnsi="Arial" w:cs="Arial"/>
        </w:rPr>
        <w:t>common failings and offered the following</w:t>
      </w:r>
      <w:r w:rsidRPr="00061EDD">
        <w:rPr>
          <w:rFonts w:ascii="Arial" w:eastAsia="Times New Roman" w:hAnsi="Arial" w:cs="Arial"/>
        </w:rPr>
        <w:t xml:space="preserve"> prescription.</w:t>
      </w:r>
      <w:r w:rsidR="00BC6FE4" w:rsidRPr="00061EDD">
        <w:rPr>
          <w:rFonts w:ascii="Arial" w:eastAsia="Times New Roman" w:hAnsi="Arial" w:cs="Arial"/>
        </w:rPr>
        <w:t xml:space="preserve"> It happens to resonate with 16 years of my own experience as a grant</w:t>
      </w:r>
      <w:r w:rsidR="00061EDD">
        <w:rPr>
          <w:rFonts w:ascii="Arial" w:eastAsia="Times New Roman" w:hAnsi="Arial" w:cs="Arial"/>
        </w:rPr>
        <w:t>-</w:t>
      </w:r>
      <w:r w:rsidR="00BC6FE4" w:rsidRPr="00061EDD">
        <w:rPr>
          <w:rFonts w:ascii="Arial" w:eastAsia="Times New Roman" w:hAnsi="Arial" w:cs="Arial"/>
        </w:rPr>
        <w:t>maker:</w:t>
      </w:r>
    </w:p>
    <w:p w:rsidR="00B44F35" w:rsidRPr="00061EDD" w:rsidRDefault="00B44F35" w:rsidP="000C035A">
      <w:pPr>
        <w:rPr>
          <w:rFonts w:ascii="Arial" w:hAnsi="Arial" w:cs="Arial"/>
        </w:rPr>
      </w:pPr>
    </w:p>
    <w:p w:rsidR="00B44F35" w:rsidRPr="00061EDD" w:rsidRDefault="00BC6FE4" w:rsidP="00156AA3">
      <w:pPr>
        <w:rPr>
          <w:rFonts w:ascii="Arial" w:eastAsia="Times New Roman" w:hAnsi="Arial" w:cs="Arial"/>
        </w:rPr>
      </w:pPr>
      <w:r w:rsidRPr="00061EDD">
        <w:rPr>
          <w:rFonts w:ascii="Arial" w:eastAsia="Times New Roman" w:hAnsi="Arial" w:cs="Arial"/>
          <w:bCs/>
        </w:rPr>
        <w:t>-</w:t>
      </w:r>
      <w:r w:rsidR="00B44F35" w:rsidRPr="00061EDD">
        <w:rPr>
          <w:rFonts w:ascii="Arial" w:eastAsia="Times New Roman" w:hAnsi="Arial" w:cs="Arial"/>
          <w:bCs/>
        </w:rPr>
        <w:t xml:space="preserve"> </w:t>
      </w:r>
      <w:r w:rsidR="007A2493" w:rsidRPr="00061EDD">
        <w:rPr>
          <w:rFonts w:ascii="Arial" w:eastAsia="Times New Roman" w:hAnsi="Arial" w:cs="Arial"/>
          <w:bCs/>
        </w:rPr>
        <w:t xml:space="preserve">We need to </w:t>
      </w:r>
      <w:r w:rsidR="00061EDD">
        <w:rPr>
          <w:rFonts w:ascii="Arial" w:eastAsia="Times New Roman" w:hAnsi="Arial" w:cs="Arial"/>
          <w:bCs/>
        </w:rPr>
        <w:t>‘</w:t>
      </w:r>
      <w:r w:rsidR="00B44F35" w:rsidRPr="00061EDD">
        <w:rPr>
          <w:rFonts w:ascii="Arial" w:eastAsia="Times New Roman" w:hAnsi="Arial" w:cs="Arial"/>
          <w:bCs/>
        </w:rPr>
        <w:t xml:space="preserve">Think in systems. Having a great idea for solving a social problem is just the beginning. You also need to identify the </w:t>
      </w:r>
      <w:r w:rsidR="005A6E23" w:rsidRPr="00061EDD">
        <w:rPr>
          <w:rFonts w:ascii="Arial" w:eastAsia="Times New Roman" w:hAnsi="Arial" w:cs="Arial"/>
          <w:bCs/>
        </w:rPr>
        <w:t xml:space="preserve">community of </w:t>
      </w:r>
      <w:r w:rsidR="00B44F35" w:rsidRPr="00061EDD">
        <w:rPr>
          <w:rFonts w:ascii="Arial" w:eastAsia="Times New Roman" w:hAnsi="Arial" w:cs="Arial"/>
          <w:bCs/>
        </w:rPr>
        <w:t>collaborators who can help you translate your</w:t>
      </w:r>
      <w:r w:rsidRPr="00061EDD">
        <w:rPr>
          <w:rFonts w:ascii="Arial" w:eastAsia="Times New Roman" w:hAnsi="Arial" w:cs="Arial"/>
          <w:bCs/>
        </w:rPr>
        <w:t xml:space="preserve"> idea </w:t>
      </w:r>
      <w:r w:rsidR="00B44F35" w:rsidRPr="00061EDD">
        <w:rPr>
          <w:rFonts w:ascii="Arial" w:eastAsia="Times New Roman" w:hAnsi="Arial" w:cs="Arial"/>
          <w:bCs/>
        </w:rPr>
        <w:t xml:space="preserve">into </w:t>
      </w:r>
      <w:r w:rsidR="005A6E23" w:rsidRPr="00061EDD">
        <w:rPr>
          <w:rFonts w:ascii="Arial" w:eastAsia="Times New Roman" w:hAnsi="Arial" w:cs="Arial"/>
          <w:bCs/>
        </w:rPr>
        <w:t xml:space="preserve">a </w:t>
      </w:r>
      <w:r w:rsidRPr="00061EDD">
        <w:rPr>
          <w:rFonts w:ascii="Arial" w:eastAsia="Times New Roman" w:hAnsi="Arial" w:cs="Arial"/>
          <w:bCs/>
        </w:rPr>
        <w:t>scalable</w:t>
      </w:r>
      <w:r w:rsidR="00B44F35" w:rsidRPr="00061EDD">
        <w:rPr>
          <w:rFonts w:ascii="Arial" w:eastAsia="Times New Roman" w:hAnsi="Arial" w:cs="Arial"/>
          <w:bCs/>
        </w:rPr>
        <w:t xml:space="preserve"> </w:t>
      </w:r>
      <w:r w:rsidR="005A6E23" w:rsidRPr="00061EDD">
        <w:rPr>
          <w:rFonts w:ascii="Arial" w:eastAsia="Times New Roman" w:hAnsi="Arial" w:cs="Arial"/>
          <w:bCs/>
        </w:rPr>
        <w:t xml:space="preserve">strategy </w:t>
      </w:r>
      <w:r w:rsidRPr="00061EDD">
        <w:rPr>
          <w:rFonts w:ascii="Arial" w:eastAsia="Times New Roman" w:hAnsi="Arial" w:cs="Arial"/>
          <w:bCs/>
        </w:rPr>
        <w:t>in</w:t>
      </w:r>
      <w:r w:rsidR="00B44F35" w:rsidRPr="00061EDD">
        <w:rPr>
          <w:rFonts w:ascii="Arial" w:eastAsia="Times New Roman" w:hAnsi="Arial" w:cs="Arial"/>
          <w:bCs/>
        </w:rPr>
        <w:t xml:space="preserve"> the real world.</w:t>
      </w:r>
      <w:r w:rsidR="00061EDD">
        <w:rPr>
          <w:rFonts w:ascii="Arial" w:eastAsia="Times New Roman" w:hAnsi="Arial" w:cs="Arial"/>
          <w:bCs/>
        </w:rPr>
        <w:t>’</w:t>
      </w:r>
    </w:p>
    <w:p w:rsidR="00B44F35" w:rsidRPr="00061EDD" w:rsidRDefault="00B44F35" w:rsidP="000C035A">
      <w:pPr>
        <w:rPr>
          <w:rFonts w:ascii="Arial" w:hAnsi="Arial" w:cs="Arial"/>
        </w:rPr>
      </w:pPr>
    </w:p>
    <w:p w:rsidR="00B44F35" w:rsidRPr="00061EDD" w:rsidRDefault="00156AA3" w:rsidP="00156AA3">
      <w:pPr>
        <w:rPr>
          <w:rFonts w:ascii="Arial" w:eastAsia="Times New Roman" w:hAnsi="Arial" w:cs="Arial"/>
        </w:rPr>
      </w:pPr>
      <w:r w:rsidRPr="00061EDD">
        <w:rPr>
          <w:rFonts w:ascii="Arial" w:eastAsia="Times New Roman" w:hAnsi="Arial" w:cs="Arial"/>
          <w:bCs/>
        </w:rPr>
        <w:t>-</w:t>
      </w:r>
      <w:r w:rsidR="00061EDD">
        <w:rPr>
          <w:rFonts w:ascii="Arial" w:eastAsia="Times New Roman" w:hAnsi="Arial" w:cs="Arial"/>
          <w:bCs/>
        </w:rPr>
        <w:t xml:space="preserve"> </w:t>
      </w:r>
      <w:r w:rsidR="007A2493" w:rsidRPr="00061EDD">
        <w:rPr>
          <w:rFonts w:ascii="Arial" w:eastAsia="Times New Roman" w:hAnsi="Arial" w:cs="Arial"/>
          <w:bCs/>
        </w:rPr>
        <w:t>We need to</w:t>
      </w:r>
      <w:r w:rsidR="00B44F35" w:rsidRPr="00061EDD">
        <w:rPr>
          <w:rFonts w:ascii="Arial" w:eastAsia="Times New Roman" w:hAnsi="Arial" w:cs="Arial"/>
          <w:bCs/>
        </w:rPr>
        <w:t xml:space="preserve"> </w:t>
      </w:r>
      <w:r w:rsidR="007A2493" w:rsidRPr="00061EDD">
        <w:rPr>
          <w:rFonts w:ascii="Arial" w:eastAsia="Times New Roman" w:hAnsi="Arial" w:cs="Arial"/>
          <w:bCs/>
        </w:rPr>
        <w:t>u</w:t>
      </w:r>
      <w:r w:rsidR="00B44F35" w:rsidRPr="00061EDD">
        <w:rPr>
          <w:rFonts w:ascii="Arial" w:eastAsia="Times New Roman" w:hAnsi="Arial" w:cs="Arial"/>
          <w:bCs/>
        </w:rPr>
        <w:t xml:space="preserve">nderstand that effective communication is the lifeblood of any </w:t>
      </w:r>
      <w:r w:rsidR="007A2493" w:rsidRPr="00061EDD">
        <w:rPr>
          <w:rFonts w:ascii="Arial" w:eastAsia="Times New Roman" w:hAnsi="Arial" w:cs="Arial"/>
          <w:bCs/>
        </w:rPr>
        <w:t xml:space="preserve">campaign for changing </w:t>
      </w:r>
      <w:r w:rsidR="00B44F35" w:rsidRPr="00061EDD">
        <w:rPr>
          <w:rFonts w:ascii="Arial" w:eastAsia="Times New Roman" w:hAnsi="Arial" w:cs="Arial"/>
          <w:bCs/>
        </w:rPr>
        <w:t xml:space="preserve">systems. </w:t>
      </w:r>
      <w:r w:rsidR="007A2493" w:rsidRPr="00061EDD">
        <w:rPr>
          <w:rFonts w:ascii="Arial" w:eastAsia="Times New Roman" w:hAnsi="Arial" w:cs="Arial"/>
          <w:bCs/>
        </w:rPr>
        <w:t xml:space="preserve">When we </w:t>
      </w:r>
      <w:r w:rsidR="00BC6FE4" w:rsidRPr="00061EDD">
        <w:rPr>
          <w:rFonts w:ascii="Arial" w:eastAsia="Times New Roman" w:hAnsi="Arial" w:cs="Arial"/>
          <w:bCs/>
        </w:rPr>
        <w:t>deploy</w:t>
      </w:r>
      <w:r w:rsidR="00B44F35" w:rsidRPr="00061EDD">
        <w:rPr>
          <w:rFonts w:ascii="Arial" w:eastAsia="Times New Roman" w:hAnsi="Arial" w:cs="Arial"/>
          <w:bCs/>
        </w:rPr>
        <w:t xml:space="preserve"> compelling communications</w:t>
      </w:r>
      <w:r w:rsidR="005A6E23" w:rsidRPr="00061EDD">
        <w:rPr>
          <w:rFonts w:ascii="Arial" w:eastAsia="Times New Roman" w:hAnsi="Arial" w:cs="Arial"/>
          <w:bCs/>
        </w:rPr>
        <w:t>,</w:t>
      </w:r>
      <w:r w:rsidR="00B44F35" w:rsidRPr="00061EDD">
        <w:rPr>
          <w:rFonts w:ascii="Arial" w:eastAsia="Times New Roman" w:hAnsi="Arial" w:cs="Arial"/>
          <w:bCs/>
        </w:rPr>
        <w:t xml:space="preserve"> both internally with collaborative partners, and externally with public audiences</w:t>
      </w:r>
      <w:r w:rsidR="007A2493" w:rsidRPr="00061EDD">
        <w:rPr>
          <w:rFonts w:ascii="Arial" w:eastAsia="Times New Roman" w:hAnsi="Arial" w:cs="Arial"/>
          <w:bCs/>
        </w:rPr>
        <w:t>, we attract more partners and create momentum for success.</w:t>
      </w:r>
    </w:p>
    <w:p w:rsidR="00B44F35" w:rsidRPr="00061EDD" w:rsidRDefault="00B44F35" w:rsidP="000C035A">
      <w:pPr>
        <w:rPr>
          <w:rFonts w:ascii="Arial" w:hAnsi="Arial" w:cs="Arial"/>
        </w:rPr>
      </w:pPr>
    </w:p>
    <w:p w:rsidR="00BC6FE4" w:rsidRPr="00061EDD" w:rsidRDefault="00BC6FE4" w:rsidP="00B44F35">
      <w:pPr>
        <w:rPr>
          <w:rFonts w:ascii="Arial" w:eastAsia="Times New Roman" w:hAnsi="Arial" w:cs="Arial"/>
          <w:bCs/>
        </w:rPr>
      </w:pPr>
      <w:r w:rsidRPr="00061EDD">
        <w:rPr>
          <w:rFonts w:ascii="Arial" w:eastAsia="Times New Roman" w:hAnsi="Arial" w:cs="Arial"/>
          <w:bCs/>
        </w:rPr>
        <w:lastRenderedPageBreak/>
        <w:t>-</w:t>
      </w:r>
      <w:r w:rsidR="00B44F35" w:rsidRPr="00061EDD">
        <w:rPr>
          <w:rFonts w:ascii="Arial" w:eastAsia="Times New Roman" w:hAnsi="Arial" w:cs="Arial"/>
          <w:bCs/>
        </w:rPr>
        <w:t xml:space="preserve"> </w:t>
      </w:r>
      <w:r w:rsidR="007A2493" w:rsidRPr="00061EDD">
        <w:rPr>
          <w:rFonts w:ascii="Arial" w:eastAsia="Times New Roman" w:hAnsi="Arial" w:cs="Arial"/>
          <w:bCs/>
        </w:rPr>
        <w:t>We also need to e</w:t>
      </w:r>
      <w:r w:rsidR="005A6E23" w:rsidRPr="00061EDD">
        <w:rPr>
          <w:rFonts w:ascii="Arial" w:eastAsia="Times New Roman" w:hAnsi="Arial" w:cs="Arial"/>
          <w:bCs/>
        </w:rPr>
        <w:t xml:space="preserve">mbrace </w:t>
      </w:r>
      <w:r w:rsidR="00B44F35" w:rsidRPr="00061EDD">
        <w:rPr>
          <w:rFonts w:ascii="Arial" w:eastAsia="Times New Roman" w:hAnsi="Arial" w:cs="Arial"/>
          <w:bCs/>
        </w:rPr>
        <w:t>our inner policy wonk</w:t>
      </w:r>
      <w:r w:rsidR="007A2493" w:rsidRPr="00061EDD">
        <w:rPr>
          <w:rFonts w:ascii="Arial" w:eastAsia="Times New Roman" w:hAnsi="Arial" w:cs="Arial"/>
          <w:bCs/>
        </w:rPr>
        <w:t>s</w:t>
      </w:r>
      <w:r w:rsidR="00B44F35" w:rsidRPr="00061EDD">
        <w:rPr>
          <w:rFonts w:ascii="Arial" w:eastAsia="Times New Roman" w:hAnsi="Arial" w:cs="Arial"/>
          <w:bCs/>
        </w:rPr>
        <w:t xml:space="preserve">. If you </w:t>
      </w:r>
      <w:r w:rsidR="00061EDD">
        <w:rPr>
          <w:rFonts w:ascii="Arial" w:eastAsia="Times New Roman" w:hAnsi="Arial" w:cs="Arial"/>
          <w:bCs/>
        </w:rPr>
        <w:t>seek to change a complex system--</w:t>
      </w:r>
      <w:r w:rsidR="007A2493" w:rsidRPr="00061EDD">
        <w:rPr>
          <w:rFonts w:ascii="Arial" w:eastAsia="Times New Roman" w:hAnsi="Arial" w:cs="Arial"/>
          <w:bCs/>
        </w:rPr>
        <w:t xml:space="preserve">like affordable housing, </w:t>
      </w:r>
      <w:r w:rsidR="005A6E23" w:rsidRPr="00061EDD">
        <w:rPr>
          <w:rFonts w:ascii="Arial" w:eastAsia="Times New Roman" w:hAnsi="Arial" w:cs="Arial"/>
          <w:bCs/>
        </w:rPr>
        <w:t>the energy system</w:t>
      </w:r>
      <w:r w:rsidR="007A2493" w:rsidRPr="00061EDD">
        <w:rPr>
          <w:rFonts w:ascii="Arial" w:eastAsia="Times New Roman" w:hAnsi="Arial" w:cs="Arial"/>
          <w:bCs/>
        </w:rPr>
        <w:t xml:space="preserve">, </w:t>
      </w:r>
      <w:r w:rsidR="00054873" w:rsidRPr="00061EDD">
        <w:rPr>
          <w:rFonts w:ascii="Arial" w:eastAsia="Times New Roman" w:hAnsi="Arial" w:cs="Arial"/>
          <w:bCs/>
        </w:rPr>
        <w:t>or education</w:t>
      </w:r>
      <w:r w:rsidR="00061EDD">
        <w:rPr>
          <w:rFonts w:ascii="Arial" w:eastAsia="Times New Roman" w:hAnsi="Arial" w:cs="Arial"/>
          <w:bCs/>
        </w:rPr>
        <w:t>--</w:t>
      </w:r>
      <w:r w:rsidR="00B44F35" w:rsidRPr="00061EDD">
        <w:rPr>
          <w:rFonts w:ascii="Arial" w:eastAsia="Times New Roman" w:hAnsi="Arial" w:cs="Arial"/>
          <w:bCs/>
        </w:rPr>
        <w:t xml:space="preserve">you </w:t>
      </w:r>
      <w:r w:rsidRPr="00061EDD">
        <w:rPr>
          <w:rFonts w:ascii="Arial" w:eastAsia="Times New Roman" w:hAnsi="Arial" w:cs="Arial"/>
          <w:bCs/>
        </w:rPr>
        <w:t>need to engage in th</w:t>
      </w:r>
      <w:r w:rsidR="005A6E23" w:rsidRPr="00061EDD">
        <w:rPr>
          <w:rFonts w:ascii="Arial" w:eastAsia="Times New Roman" w:hAnsi="Arial" w:cs="Arial"/>
          <w:bCs/>
        </w:rPr>
        <w:t>e messy, two steps forward, one-</w:t>
      </w:r>
      <w:r w:rsidRPr="00061EDD">
        <w:rPr>
          <w:rFonts w:ascii="Arial" w:eastAsia="Times New Roman" w:hAnsi="Arial" w:cs="Arial"/>
          <w:bCs/>
        </w:rPr>
        <w:t>step</w:t>
      </w:r>
      <w:r w:rsidR="005A6E23" w:rsidRPr="00061EDD">
        <w:rPr>
          <w:rFonts w:ascii="Arial" w:eastAsia="Times New Roman" w:hAnsi="Arial" w:cs="Arial"/>
          <w:bCs/>
        </w:rPr>
        <w:t>-</w:t>
      </w:r>
      <w:r w:rsidRPr="00061EDD">
        <w:rPr>
          <w:rFonts w:ascii="Arial" w:eastAsia="Times New Roman" w:hAnsi="Arial" w:cs="Arial"/>
          <w:bCs/>
        </w:rPr>
        <w:t>back work, of</w:t>
      </w:r>
      <w:r w:rsidR="00054873" w:rsidRPr="00061EDD">
        <w:rPr>
          <w:rFonts w:ascii="Arial" w:eastAsia="Times New Roman" w:hAnsi="Arial" w:cs="Arial"/>
          <w:bCs/>
        </w:rPr>
        <w:t xml:space="preserve"> those </w:t>
      </w:r>
      <w:r w:rsidRPr="00061EDD">
        <w:rPr>
          <w:rFonts w:ascii="Arial" w:eastAsia="Times New Roman" w:hAnsi="Arial" w:cs="Arial"/>
          <w:bCs/>
        </w:rPr>
        <w:t>trying</w:t>
      </w:r>
      <w:r w:rsidR="00054873" w:rsidRPr="00061EDD">
        <w:rPr>
          <w:rFonts w:ascii="Arial" w:eastAsia="Times New Roman" w:hAnsi="Arial" w:cs="Arial"/>
          <w:bCs/>
        </w:rPr>
        <w:t xml:space="preserve"> to</w:t>
      </w:r>
      <w:r w:rsidR="00B44F35" w:rsidRPr="00061EDD">
        <w:rPr>
          <w:rFonts w:ascii="Arial" w:eastAsia="Times New Roman" w:hAnsi="Arial" w:cs="Arial"/>
          <w:bCs/>
        </w:rPr>
        <w:t xml:space="preserve"> change the laws, </w:t>
      </w:r>
      <w:r w:rsidRPr="00061EDD">
        <w:rPr>
          <w:rFonts w:ascii="Arial" w:eastAsia="Times New Roman" w:hAnsi="Arial" w:cs="Arial"/>
          <w:bCs/>
        </w:rPr>
        <w:t xml:space="preserve">rules, and practices governing a </w:t>
      </w:r>
      <w:r w:rsidR="00B44F35" w:rsidRPr="00061EDD">
        <w:rPr>
          <w:rFonts w:ascii="Arial" w:eastAsia="Times New Roman" w:hAnsi="Arial" w:cs="Arial"/>
          <w:bCs/>
        </w:rPr>
        <w:t>system.</w:t>
      </w:r>
      <w:r w:rsidR="00054873" w:rsidRPr="00061EDD">
        <w:rPr>
          <w:rFonts w:ascii="Arial" w:eastAsia="Times New Roman" w:hAnsi="Arial" w:cs="Arial"/>
          <w:bCs/>
        </w:rPr>
        <w:t xml:space="preserve"> </w:t>
      </w:r>
    </w:p>
    <w:p w:rsidR="00BC6FE4" w:rsidRPr="00061EDD" w:rsidRDefault="00BC6FE4" w:rsidP="00B44F35">
      <w:pPr>
        <w:rPr>
          <w:rFonts w:ascii="Arial" w:eastAsia="Times New Roman" w:hAnsi="Arial" w:cs="Arial"/>
          <w:bCs/>
        </w:rPr>
      </w:pPr>
    </w:p>
    <w:p w:rsidR="00B44F35" w:rsidRPr="00061EDD" w:rsidRDefault="00BC6FE4" w:rsidP="00B44F35">
      <w:pPr>
        <w:rPr>
          <w:rFonts w:ascii="Arial" w:eastAsia="Times New Roman" w:hAnsi="Arial" w:cs="Arial"/>
        </w:rPr>
      </w:pPr>
      <w:r w:rsidRPr="00061EDD">
        <w:rPr>
          <w:rFonts w:ascii="Arial" w:eastAsia="Times New Roman" w:hAnsi="Arial" w:cs="Arial"/>
          <w:bCs/>
        </w:rPr>
        <w:t>Most donors don’t know that f</w:t>
      </w:r>
      <w:r w:rsidR="00054873" w:rsidRPr="00061EDD">
        <w:rPr>
          <w:rFonts w:ascii="Arial" w:eastAsia="Times New Roman" w:hAnsi="Arial" w:cs="Arial"/>
          <w:bCs/>
        </w:rPr>
        <w:t>oundations can support advocacy</w:t>
      </w:r>
      <w:r w:rsidRPr="00061EDD">
        <w:rPr>
          <w:rFonts w:ascii="Arial" w:eastAsia="Times New Roman" w:hAnsi="Arial" w:cs="Arial"/>
          <w:bCs/>
        </w:rPr>
        <w:t xml:space="preserve"> for policy change</w:t>
      </w:r>
      <w:r w:rsidR="00054873" w:rsidRPr="00061EDD">
        <w:rPr>
          <w:rFonts w:ascii="Arial" w:eastAsia="Times New Roman" w:hAnsi="Arial" w:cs="Arial"/>
          <w:bCs/>
        </w:rPr>
        <w:t xml:space="preserve"> even though there are limits on supporting lobbying. There are a lot of myths and misunderstandings about this</w:t>
      </w:r>
      <w:r w:rsidR="00936333" w:rsidRPr="00061EDD">
        <w:rPr>
          <w:rFonts w:ascii="Arial" w:eastAsia="Times New Roman" w:hAnsi="Arial" w:cs="Arial"/>
          <w:bCs/>
        </w:rPr>
        <w:t>,</w:t>
      </w:r>
      <w:r w:rsidR="00054873" w:rsidRPr="00061EDD">
        <w:rPr>
          <w:rFonts w:ascii="Arial" w:eastAsia="Times New Roman" w:hAnsi="Arial" w:cs="Arial"/>
          <w:bCs/>
        </w:rPr>
        <w:t xml:space="preserve"> but polic</w:t>
      </w:r>
      <w:r w:rsidRPr="00061EDD">
        <w:rPr>
          <w:rFonts w:ascii="Arial" w:eastAsia="Times New Roman" w:hAnsi="Arial" w:cs="Arial"/>
          <w:bCs/>
        </w:rPr>
        <w:t>y change is one of philanthropy’</w:t>
      </w:r>
      <w:r w:rsidR="00054873" w:rsidRPr="00061EDD">
        <w:rPr>
          <w:rFonts w:ascii="Arial" w:eastAsia="Times New Roman" w:hAnsi="Arial" w:cs="Arial"/>
          <w:bCs/>
        </w:rPr>
        <w:t>s most significant levers.</w:t>
      </w:r>
      <w:r w:rsidRPr="00061EDD">
        <w:rPr>
          <w:rFonts w:ascii="Arial" w:eastAsia="Times New Roman" w:hAnsi="Arial" w:cs="Arial"/>
          <w:bCs/>
        </w:rPr>
        <w:t xml:space="preserve"> And one I have used in almost every program I</w:t>
      </w:r>
      <w:r w:rsidR="00061EDD">
        <w:rPr>
          <w:rFonts w:ascii="Arial" w:eastAsia="Times New Roman" w:hAnsi="Arial" w:cs="Arial"/>
          <w:bCs/>
        </w:rPr>
        <w:t xml:space="preserve"> have had the good fortune to</w:t>
      </w:r>
      <w:r w:rsidRPr="00061EDD">
        <w:rPr>
          <w:rFonts w:ascii="Arial" w:eastAsia="Times New Roman" w:hAnsi="Arial" w:cs="Arial"/>
          <w:bCs/>
        </w:rPr>
        <w:t xml:space="preserve"> manage</w:t>
      </w:r>
      <w:r w:rsidR="00061EDD">
        <w:rPr>
          <w:rFonts w:ascii="Arial" w:eastAsia="Times New Roman" w:hAnsi="Arial" w:cs="Arial"/>
          <w:bCs/>
        </w:rPr>
        <w:t xml:space="preserve"> over 16 years of grantmaking</w:t>
      </w:r>
      <w:r w:rsidRPr="00061EDD">
        <w:rPr>
          <w:rFonts w:ascii="Arial" w:eastAsia="Times New Roman" w:hAnsi="Arial" w:cs="Arial"/>
          <w:bCs/>
        </w:rPr>
        <w:t>.</w:t>
      </w:r>
    </w:p>
    <w:p w:rsidR="00B44F35" w:rsidRPr="00061EDD" w:rsidRDefault="00B44F35" w:rsidP="000C035A">
      <w:pPr>
        <w:rPr>
          <w:rFonts w:ascii="Arial" w:hAnsi="Arial" w:cs="Arial"/>
        </w:rPr>
      </w:pPr>
    </w:p>
    <w:p w:rsidR="00BC6FE4" w:rsidRPr="00061EDD" w:rsidRDefault="00BC6FE4" w:rsidP="00B44F35">
      <w:pPr>
        <w:rPr>
          <w:rFonts w:ascii="Arial" w:eastAsia="Times New Roman" w:hAnsi="Arial" w:cs="Arial"/>
          <w:bCs/>
        </w:rPr>
      </w:pPr>
      <w:r w:rsidRPr="00061EDD">
        <w:rPr>
          <w:rFonts w:ascii="Arial" w:eastAsia="Times New Roman" w:hAnsi="Arial" w:cs="Arial"/>
          <w:bCs/>
        </w:rPr>
        <w:t>Finally</w:t>
      </w:r>
      <w:r w:rsidR="00054873" w:rsidRPr="00061EDD">
        <w:rPr>
          <w:rFonts w:ascii="Arial" w:eastAsia="Times New Roman" w:hAnsi="Arial" w:cs="Arial"/>
          <w:bCs/>
        </w:rPr>
        <w:t xml:space="preserve"> </w:t>
      </w:r>
      <w:r w:rsidRPr="00061EDD">
        <w:rPr>
          <w:rFonts w:ascii="Arial" w:eastAsia="Times New Roman" w:hAnsi="Arial" w:cs="Arial"/>
          <w:bCs/>
        </w:rPr>
        <w:t xml:space="preserve">-- and this cuts against a lot of trendy thinking </w:t>
      </w:r>
      <w:r w:rsidR="005A6E23" w:rsidRPr="00061EDD">
        <w:rPr>
          <w:rFonts w:ascii="Arial" w:eastAsia="Times New Roman" w:hAnsi="Arial" w:cs="Arial"/>
          <w:bCs/>
        </w:rPr>
        <w:t>–</w:t>
      </w:r>
      <w:r w:rsidRPr="00061EDD">
        <w:rPr>
          <w:rFonts w:ascii="Arial" w:eastAsia="Times New Roman" w:hAnsi="Arial" w:cs="Arial"/>
          <w:bCs/>
        </w:rPr>
        <w:t xml:space="preserve"> </w:t>
      </w:r>
      <w:r w:rsidR="005A6E23" w:rsidRPr="00061EDD">
        <w:rPr>
          <w:rFonts w:ascii="Arial" w:eastAsia="Times New Roman" w:hAnsi="Arial" w:cs="Arial"/>
          <w:bCs/>
        </w:rPr>
        <w:t>some of the most significant</w:t>
      </w:r>
      <w:r w:rsidR="00054873" w:rsidRPr="00061EDD">
        <w:rPr>
          <w:rFonts w:ascii="Arial" w:eastAsia="Times New Roman" w:hAnsi="Arial" w:cs="Arial"/>
          <w:bCs/>
        </w:rPr>
        <w:t xml:space="preserve"> change is</w:t>
      </w:r>
      <w:r w:rsidR="005A6E23" w:rsidRPr="00061EDD">
        <w:rPr>
          <w:rFonts w:ascii="Arial" w:eastAsia="Times New Roman" w:hAnsi="Arial" w:cs="Arial"/>
          <w:bCs/>
        </w:rPr>
        <w:t xml:space="preserve"> not</w:t>
      </w:r>
      <w:r w:rsidR="00054873" w:rsidRPr="00061EDD">
        <w:rPr>
          <w:rFonts w:ascii="Arial" w:eastAsia="Times New Roman" w:hAnsi="Arial" w:cs="Arial"/>
          <w:bCs/>
        </w:rPr>
        <w:t xml:space="preserve"> measurable, </w:t>
      </w:r>
      <w:r w:rsidR="005A6E23" w:rsidRPr="00061EDD">
        <w:rPr>
          <w:rFonts w:ascii="Arial" w:eastAsia="Times New Roman" w:hAnsi="Arial" w:cs="Arial"/>
          <w:bCs/>
        </w:rPr>
        <w:t xml:space="preserve">though </w:t>
      </w:r>
      <w:r w:rsidR="00054873" w:rsidRPr="00061EDD">
        <w:rPr>
          <w:rFonts w:ascii="Arial" w:eastAsia="Times New Roman" w:hAnsi="Arial" w:cs="Arial"/>
          <w:bCs/>
        </w:rPr>
        <w:t xml:space="preserve">we do need </w:t>
      </w:r>
      <w:r w:rsidRPr="00061EDD">
        <w:rPr>
          <w:rFonts w:ascii="Arial" w:eastAsia="Times New Roman" w:hAnsi="Arial" w:cs="Arial"/>
          <w:bCs/>
        </w:rPr>
        <w:t>to identify those things worth m</w:t>
      </w:r>
      <w:r w:rsidR="00054873" w:rsidRPr="00061EDD">
        <w:rPr>
          <w:rFonts w:ascii="Arial" w:eastAsia="Times New Roman" w:hAnsi="Arial" w:cs="Arial"/>
          <w:bCs/>
        </w:rPr>
        <w:t>easuring</w:t>
      </w:r>
      <w:r w:rsidR="00B44F35" w:rsidRPr="00061EDD">
        <w:rPr>
          <w:rFonts w:ascii="Arial" w:eastAsia="Times New Roman" w:hAnsi="Arial" w:cs="Arial"/>
          <w:bCs/>
        </w:rPr>
        <w:t xml:space="preserve"> and evaluat</w:t>
      </w:r>
      <w:r w:rsidR="00054873" w:rsidRPr="00061EDD">
        <w:rPr>
          <w:rFonts w:ascii="Arial" w:eastAsia="Times New Roman" w:hAnsi="Arial" w:cs="Arial"/>
          <w:bCs/>
        </w:rPr>
        <w:t>ing</w:t>
      </w:r>
      <w:r w:rsidR="00B44F35" w:rsidRPr="00061EDD">
        <w:rPr>
          <w:rFonts w:ascii="Arial" w:eastAsia="Times New Roman" w:hAnsi="Arial" w:cs="Arial"/>
          <w:bCs/>
        </w:rPr>
        <w:t xml:space="preserve">. </w:t>
      </w:r>
    </w:p>
    <w:p w:rsidR="005A6E23" w:rsidRPr="00061EDD" w:rsidRDefault="005A6E23" w:rsidP="00B44F35">
      <w:pPr>
        <w:rPr>
          <w:rFonts w:ascii="Arial" w:eastAsia="Times New Roman" w:hAnsi="Arial" w:cs="Arial"/>
          <w:bCs/>
        </w:rPr>
      </w:pPr>
    </w:p>
    <w:p w:rsidR="00BC6FE4" w:rsidRPr="00061EDD" w:rsidRDefault="00BC6FE4" w:rsidP="00B44F35">
      <w:pPr>
        <w:rPr>
          <w:rFonts w:ascii="Arial" w:eastAsia="Times New Roman" w:hAnsi="Arial" w:cs="Arial"/>
          <w:bCs/>
        </w:rPr>
      </w:pPr>
      <w:r w:rsidRPr="00061EDD">
        <w:rPr>
          <w:rFonts w:ascii="Arial" w:eastAsia="Times New Roman" w:hAnsi="Arial" w:cs="Arial"/>
          <w:bCs/>
        </w:rPr>
        <w:t>But how do you measure, for example, the aesthetic and emotional power of art to ra</w:t>
      </w:r>
      <w:r w:rsidR="005A6E23" w:rsidRPr="00061EDD">
        <w:rPr>
          <w:rFonts w:ascii="Arial" w:eastAsia="Times New Roman" w:hAnsi="Arial" w:cs="Arial"/>
          <w:bCs/>
        </w:rPr>
        <w:t>ise awareness of a social issue?</w:t>
      </w:r>
      <w:r w:rsidR="00936333" w:rsidRPr="00061EDD">
        <w:rPr>
          <w:rFonts w:ascii="Arial" w:eastAsia="Times New Roman" w:hAnsi="Arial" w:cs="Arial"/>
          <w:bCs/>
        </w:rPr>
        <w:t xml:space="preserve"> T</w:t>
      </w:r>
      <w:r w:rsidRPr="00061EDD">
        <w:rPr>
          <w:rFonts w:ascii="Arial" w:eastAsia="Times New Roman" w:hAnsi="Arial" w:cs="Arial"/>
          <w:bCs/>
        </w:rPr>
        <w:t>he healing power of programs addressing domestic violence or PTSD?</w:t>
      </w:r>
      <w:r w:rsidR="00936333" w:rsidRPr="00061EDD">
        <w:rPr>
          <w:rFonts w:ascii="Arial" w:eastAsia="Times New Roman" w:hAnsi="Arial" w:cs="Arial"/>
          <w:bCs/>
        </w:rPr>
        <w:t xml:space="preserve"> Or the value of an intervention that prevents a suicide?</w:t>
      </w:r>
    </w:p>
    <w:p w:rsidR="00BC6FE4" w:rsidRPr="00061EDD" w:rsidRDefault="00BC6FE4" w:rsidP="00B44F35">
      <w:pPr>
        <w:rPr>
          <w:rFonts w:ascii="Arial" w:eastAsia="Times New Roman" w:hAnsi="Arial" w:cs="Arial"/>
          <w:bCs/>
        </w:rPr>
      </w:pPr>
    </w:p>
    <w:p w:rsidR="00B44F35" w:rsidRPr="00061EDD" w:rsidRDefault="007C44FF" w:rsidP="000C035A">
      <w:pPr>
        <w:rPr>
          <w:rFonts w:ascii="Arial" w:eastAsia="Times New Roman" w:hAnsi="Arial" w:cs="Arial"/>
          <w:bCs/>
        </w:rPr>
      </w:pPr>
      <w:r w:rsidRPr="00061EDD">
        <w:rPr>
          <w:rFonts w:ascii="Arial" w:eastAsia="Times New Roman" w:hAnsi="Arial" w:cs="Arial"/>
          <w:bCs/>
        </w:rPr>
        <w:t xml:space="preserve">We can aim for meaningful measurements but </w:t>
      </w:r>
      <w:r w:rsidR="005A6E23" w:rsidRPr="00061EDD">
        <w:rPr>
          <w:rFonts w:ascii="Arial" w:eastAsia="Times New Roman" w:hAnsi="Arial" w:cs="Arial"/>
          <w:bCs/>
        </w:rPr>
        <w:t xml:space="preserve">along the way we have to trust the wisdom of those we support, as they work to build </w:t>
      </w:r>
      <w:r w:rsidRPr="00061EDD">
        <w:rPr>
          <w:rFonts w:ascii="Arial" w:eastAsia="Times New Roman" w:hAnsi="Arial" w:cs="Arial"/>
          <w:bCs/>
        </w:rPr>
        <w:t>high impact programs.</w:t>
      </w:r>
    </w:p>
    <w:p w:rsidR="000C035A" w:rsidRPr="00061EDD" w:rsidRDefault="000C035A" w:rsidP="000C035A">
      <w:pPr>
        <w:rPr>
          <w:rFonts w:ascii="Arial" w:hAnsi="Arial" w:cs="Arial"/>
        </w:rPr>
      </w:pPr>
    </w:p>
    <w:p w:rsidR="00A95CF2" w:rsidRPr="00061EDD" w:rsidRDefault="007B642C" w:rsidP="00936333">
      <w:pPr>
        <w:pStyle w:val="ListParagraph"/>
        <w:numPr>
          <w:ilvl w:val="0"/>
          <w:numId w:val="2"/>
        </w:numPr>
        <w:rPr>
          <w:rFonts w:ascii="Arial" w:hAnsi="Arial" w:cs="Arial"/>
        </w:rPr>
      </w:pPr>
      <w:r w:rsidRPr="00061EDD">
        <w:rPr>
          <w:rFonts w:ascii="Arial" w:hAnsi="Arial" w:cs="Arial"/>
        </w:rPr>
        <w:t xml:space="preserve">So now to my third </w:t>
      </w:r>
      <w:r w:rsidR="00A95CF2" w:rsidRPr="00061EDD">
        <w:rPr>
          <w:rFonts w:ascii="Arial" w:hAnsi="Arial" w:cs="Arial"/>
        </w:rPr>
        <w:t>set of</w:t>
      </w:r>
      <w:r w:rsidRPr="00061EDD">
        <w:rPr>
          <w:rFonts w:ascii="Arial" w:hAnsi="Arial" w:cs="Arial"/>
        </w:rPr>
        <w:t xml:space="preserve"> point</w:t>
      </w:r>
      <w:r w:rsidR="00A95CF2" w:rsidRPr="00061EDD">
        <w:rPr>
          <w:rFonts w:ascii="Arial" w:hAnsi="Arial" w:cs="Arial"/>
        </w:rPr>
        <w:t>s</w:t>
      </w:r>
      <w:r w:rsidRPr="00061EDD">
        <w:rPr>
          <w:rFonts w:ascii="Arial" w:hAnsi="Arial" w:cs="Arial"/>
        </w:rPr>
        <w:t>.</w:t>
      </w:r>
      <w:r w:rsidR="00A95CF2" w:rsidRPr="00061EDD">
        <w:rPr>
          <w:rFonts w:ascii="Arial" w:hAnsi="Arial" w:cs="Arial"/>
        </w:rPr>
        <w:t xml:space="preserve"> As philanthropy evolves; as more donors become more thoughtful about learning and leveraging their giving; about being more strategic about their donations and working with others on more systemic change. And as the tools and practices of the craft become more easily available to individuals and foundations of all resource levels, small foundation giving programs are becoming more creative and innovative.</w:t>
      </w:r>
    </w:p>
    <w:p w:rsidR="00A95CF2" w:rsidRPr="00061EDD" w:rsidRDefault="00A95CF2" w:rsidP="00A95CF2">
      <w:pPr>
        <w:pStyle w:val="ListParagraph"/>
        <w:ind w:left="1080"/>
        <w:rPr>
          <w:rFonts w:ascii="Arial" w:hAnsi="Arial" w:cs="Arial"/>
        </w:rPr>
      </w:pPr>
    </w:p>
    <w:p w:rsidR="00540D0B" w:rsidRPr="00061EDD" w:rsidRDefault="002F3B46" w:rsidP="003060EE">
      <w:pPr>
        <w:rPr>
          <w:rFonts w:ascii="Arial" w:hAnsi="Arial" w:cs="Arial"/>
        </w:rPr>
      </w:pPr>
      <w:r w:rsidRPr="00061EDD">
        <w:rPr>
          <w:rFonts w:ascii="Arial" w:hAnsi="Arial" w:cs="Arial"/>
        </w:rPr>
        <w:t xml:space="preserve">Let me offer a few examples from the David Rockefeller </w:t>
      </w:r>
      <w:r w:rsidR="00DC3676" w:rsidRPr="00061EDD">
        <w:rPr>
          <w:rFonts w:ascii="Arial" w:hAnsi="Arial" w:cs="Arial"/>
        </w:rPr>
        <w:t>Fund,</w:t>
      </w:r>
      <w:r w:rsidR="00540D0B" w:rsidRPr="00061EDD">
        <w:rPr>
          <w:rFonts w:ascii="Arial" w:hAnsi="Arial" w:cs="Arial"/>
        </w:rPr>
        <w:t xml:space="preserve"> a famil</w:t>
      </w:r>
      <w:r w:rsidR="00DC3676" w:rsidRPr="00061EDD">
        <w:rPr>
          <w:rFonts w:ascii="Arial" w:hAnsi="Arial" w:cs="Arial"/>
        </w:rPr>
        <w:t>y foundation</w:t>
      </w:r>
      <w:r w:rsidR="00540D0B" w:rsidRPr="00061EDD">
        <w:rPr>
          <w:rFonts w:ascii="Arial" w:hAnsi="Arial" w:cs="Arial"/>
        </w:rPr>
        <w:t xml:space="preserve"> endowed with far less resource</w:t>
      </w:r>
      <w:r w:rsidR="00DC3676" w:rsidRPr="00061EDD">
        <w:rPr>
          <w:rFonts w:ascii="Arial" w:hAnsi="Arial" w:cs="Arial"/>
        </w:rPr>
        <w:t>s</w:t>
      </w:r>
      <w:r w:rsidR="00540D0B" w:rsidRPr="00061EDD">
        <w:rPr>
          <w:rFonts w:ascii="Arial" w:hAnsi="Arial" w:cs="Arial"/>
        </w:rPr>
        <w:t xml:space="preserve"> </w:t>
      </w:r>
      <w:r w:rsidR="00DC3676" w:rsidRPr="00061EDD">
        <w:rPr>
          <w:rFonts w:ascii="Arial" w:hAnsi="Arial" w:cs="Arial"/>
        </w:rPr>
        <w:t>than previous Rockefeller generations.</w:t>
      </w:r>
    </w:p>
    <w:p w:rsidR="005B37FD" w:rsidRPr="00061EDD" w:rsidRDefault="005B37FD" w:rsidP="003060EE">
      <w:pPr>
        <w:rPr>
          <w:rFonts w:ascii="Arial" w:hAnsi="Arial" w:cs="Arial"/>
        </w:rPr>
      </w:pPr>
    </w:p>
    <w:p w:rsidR="00DC3676" w:rsidRPr="00061EDD" w:rsidRDefault="005A6E23" w:rsidP="003060EE">
      <w:pPr>
        <w:rPr>
          <w:rFonts w:ascii="Arial" w:hAnsi="Arial" w:cs="Arial"/>
        </w:rPr>
      </w:pPr>
      <w:r w:rsidRPr="00061EDD">
        <w:rPr>
          <w:rFonts w:ascii="Arial" w:hAnsi="Arial" w:cs="Arial"/>
        </w:rPr>
        <w:t>Like those before us, we tackle</w:t>
      </w:r>
      <w:r w:rsidR="005E285E" w:rsidRPr="00061EDD">
        <w:rPr>
          <w:rFonts w:ascii="Arial" w:hAnsi="Arial" w:cs="Arial"/>
        </w:rPr>
        <w:t xml:space="preserve"> the most important issues facing society—but we have to be even more creative and strategic with relatively modest resources. That means using every </w:t>
      </w:r>
      <w:r w:rsidR="005E285E" w:rsidRPr="00061EDD">
        <w:rPr>
          <w:rFonts w:ascii="Arial" w:hAnsi="Arial" w:cs="Arial"/>
          <w:i/>
        </w:rPr>
        <w:t>asset</w:t>
      </w:r>
      <w:r w:rsidR="005E285E" w:rsidRPr="00061EDD">
        <w:rPr>
          <w:rFonts w:ascii="Arial" w:hAnsi="Arial" w:cs="Arial"/>
        </w:rPr>
        <w:t xml:space="preserve"> at our disposal</w:t>
      </w:r>
      <w:r w:rsidR="00DC3676" w:rsidRPr="00061EDD">
        <w:rPr>
          <w:rFonts w:ascii="Arial" w:hAnsi="Arial" w:cs="Arial"/>
        </w:rPr>
        <w:t>.</w:t>
      </w:r>
    </w:p>
    <w:p w:rsidR="00DC3676" w:rsidRPr="00061EDD" w:rsidRDefault="00DC3676" w:rsidP="003060EE">
      <w:pPr>
        <w:rPr>
          <w:rFonts w:ascii="Arial" w:hAnsi="Arial" w:cs="Arial"/>
        </w:rPr>
      </w:pPr>
    </w:p>
    <w:p w:rsidR="00DC3676" w:rsidRPr="00061EDD" w:rsidRDefault="00156AA3" w:rsidP="003060EE">
      <w:pPr>
        <w:rPr>
          <w:rFonts w:ascii="Arial" w:hAnsi="Arial" w:cs="Arial"/>
        </w:rPr>
      </w:pPr>
      <w:r w:rsidRPr="00061EDD">
        <w:rPr>
          <w:rFonts w:ascii="Arial" w:hAnsi="Arial" w:cs="Arial"/>
        </w:rPr>
        <w:t>So w</w:t>
      </w:r>
      <w:r w:rsidR="00DC3676" w:rsidRPr="00061EDD">
        <w:rPr>
          <w:rFonts w:ascii="Arial" w:hAnsi="Arial" w:cs="Arial"/>
        </w:rPr>
        <w:t>hat are the assets besides our grantmaking budget? Well, there are</w:t>
      </w:r>
      <w:r w:rsidR="005E285E" w:rsidRPr="00061EDD">
        <w:rPr>
          <w:rFonts w:ascii="Arial" w:hAnsi="Arial" w:cs="Arial"/>
        </w:rPr>
        <w:t xml:space="preserve"> the underlying endowment </w:t>
      </w:r>
      <w:r w:rsidR="00DC3676" w:rsidRPr="00061EDD">
        <w:rPr>
          <w:rFonts w:ascii="Arial" w:hAnsi="Arial" w:cs="Arial"/>
        </w:rPr>
        <w:t>investments that provide income; there is</w:t>
      </w:r>
      <w:r w:rsidR="005E285E" w:rsidRPr="00061EDD">
        <w:rPr>
          <w:rFonts w:ascii="Arial" w:hAnsi="Arial" w:cs="Arial"/>
        </w:rPr>
        <w:t xml:space="preserve"> the good faith and credi</w:t>
      </w:r>
      <w:r w:rsidR="00DC3676" w:rsidRPr="00061EDD">
        <w:rPr>
          <w:rFonts w:ascii="Arial" w:hAnsi="Arial" w:cs="Arial"/>
        </w:rPr>
        <w:t>t-worthiness of our institution; there is the</w:t>
      </w:r>
      <w:r w:rsidR="005E285E" w:rsidRPr="00061EDD">
        <w:rPr>
          <w:rFonts w:ascii="Arial" w:hAnsi="Arial" w:cs="Arial"/>
        </w:rPr>
        <w:t xml:space="preserve"> knowledge, network</w:t>
      </w:r>
      <w:r w:rsidR="00DC3676" w:rsidRPr="00061EDD">
        <w:rPr>
          <w:rFonts w:ascii="Arial" w:hAnsi="Arial" w:cs="Arial"/>
        </w:rPr>
        <w:t>s</w:t>
      </w:r>
      <w:r w:rsidR="005E285E" w:rsidRPr="00061EDD">
        <w:rPr>
          <w:rFonts w:ascii="Arial" w:hAnsi="Arial" w:cs="Arial"/>
        </w:rPr>
        <w:t xml:space="preserve">, and name of our institution, </w:t>
      </w:r>
      <w:r w:rsidR="00DC3676" w:rsidRPr="00061EDD">
        <w:rPr>
          <w:rFonts w:ascii="Arial" w:hAnsi="Arial" w:cs="Arial"/>
        </w:rPr>
        <w:t xml:space="preserve">our </w:t>
      </w:r>
      <w:r w:rsidR="005E285E" w:rsidRPr="00061EDD">
        <w:rPr>
          <w:rFonts w:ascii="Arial" w:hAnsi="Arial" w:cs="Arial"/>
        </w:rPr>
        <w:t xml:space="preserve">trustees, and </w:t>
      </w:r>
      <w:r w:rsidR="00DC3676" w:rsidRPr="00061EDD">
        <w:rPr>
          <w:rFonts w:ascii="Arial" w:hAnsi="Arial" w:cs="Arial"/>
        </w:rPr>
        <w:t xml:space="preserve">our experienced </w:t>
      </w:r>
      <w:r w:rsidR="00061EDD">
        <w:rPr>
          <w:rFonts w:ascii="Arial" w:hAnsi="Arial" w:cs="Arial"/>
        </w:rPr>
        <w:t>staff.</w:t>
      </w:r>
    </w:p>
    <w:p w:rsidR="00DC3676" w:rsidRPr="00061EDD" w:rsidRDefault="00DC3676" w:rsidP="003060EE">
      <w:pPr>
        <w:rPr>
          <w:rFonts w:ascii="Arial" w:hAnsi="Arial" w:cs="Arial"/>
        </w:rPr>
      </w:pPr>
    </w:p>
    <w:p w:rsidR="005B37FD" w:rsidRPr="00061EDD" w:rsidRDefault="00DC3676" w:rsidP="003060EE">
      <w:pPr>
        <w:rPr>
          <w:rFonts w:ascii="Arial" w:hAnsi="Arial" w:cs="Arial"/>
        </w:rPr>
      </w:pPr>
      <w:r w:rsidRPr="00061EDD">
        <w:rPr>
          <w:rFonts w:ascii="Arial" w:hAnsi="Arial" w:cs="Arial"/>
        </w:rPr>
        <w:t>We also have convening power and more importantly, a</w:t>
      </w:r>
      <w:r w:rsidR="005E285E" w:rsidRPr="00061EDD">
        <w:rPr>
          <w:rFonts w:ascii="Arial" w:hAnsi="Arial" w:cs="Arial"/>
        </w:rPr>
        <w:t xml:space="preserve"> willingness to take risks,</w:t>
      </w:r>
      <w:r w:rsidRPr="00061EDD">
        <w:rPr>
          <w:rFonts w:ascii="Arial" w:hAnsi="Arial" w:cs="Arial"/>
        </w:rPr>
        <w:t xml:space="preserve"> to</w:t>
      </w:r>
      <w:r w:rsidR="005E285E" w:rsidRPr="00061EDD">
        <w:rPr>
          <w:rFonts w:ascii="Arial" w:hAnsi="Arial" w:cs="Arial"/>
        </w:rPr>
        <w:t xml:space="preserve"> be nimble, and </w:t>
      </w:r>
      <w:r w:rsidRPr="00061EDD">
        <w:rPr>
          <w:rFonts w:ascii="Arial" w:hAnsi="Arial" w:cs="Arial"/>
        </w:rPr>
        <w:t xml:space="preserve">to </w:t>
      </w:r>
      <w:r w:rsidR="005E285E" w:rsidRPr="00061EDD">
        <w:rPr>
          <w:rFonts w:ascii="Arial" w:hAnsi="Arial" w:cs="Arial"/>
        </w:rPr>
        <w:t>always</w:t>
      </w:r>
      <w:r w:rsidRPr="00061EDD">
        <w:rPr>
          <w:rFonts w:ascii="Arial" w:hAnsi="Arial" w:cs="Arial"/>
        </w:rPr>
        <w:t xml:space="preserve"> seek collaboration</w:t>
      </w:r>
      <w:r w:rsidR="005E285E" w:rsidRPr="00061EDD">
        <w:rPr>
          <w:rFonts w:ascii="Arial" w:hAnsi="Arial" w:cs="Arial"/>
        </w:rPr>
        <w:t xml:space="preserve"> with donors and foundations with shared values.</w:t>
      </w:r>
    </w:p>
    <w:p w:rsidR="005E285E" w:rsidRPr="00061EDD" w:rsidRDefault="005E285E" w:rsidP="003060EE">
      <w:pPr>
        <w:rPr>
          <w:rFonts w:ascii="Arial" w:hAnsi="Arial" w:cs="Arial"/>
        </w:rPr>
      </w:pPr>
    </w:p>
    <w:p w:rsidR="005E285E" w:rsidRPr="00061EDD" w:rsidRDefault="005E285E" w:rsidP="003060EE">
      <w:pPr>
        <w:rPr>
          <w:rFonts w:ascii="Arial" w:hAnsi="Arial" w:cs="Arial"/>
        </w:rPr>
      </w:pPr>
      <w:r w:rsidRPr="00061EDD">
        <w:rPr>
          <w:rFonts w:ascii="Arial" w:hAnsi="Arial" w:cs="Arial"/>
        </w:rPr>
        <w:t>Here are some concrete examples:</w:t>
      </w:r>
    </w:p>
    <w:p w:rsidR="00156AA3" w:rsidRPr="00061EDD" w:rsidRDefault="00156AA3" w:rsidP="003060EE">
      <w:pPr>
        <w:rPr>
          <w:rFonts w:ascii="Arial" w:hAnsi="Arial" w:cs="Arial"/>
        </w:rPr>
      </w:pPr>
    </w:p>
    <w:p w:rsidR="005E285E" w:rsidRPr="00061EDD" w:rsidRDefault="005E285E" w:rsidP="003060EE">
      <w:pPr>
        <w:rPr>
          <w:rFonts w:ascii="Arial" w:hAnsi="Arial" w:cs="Arial"/>
        </w:rPr>
      </w:pPr>
      <w:r w:rsidRPr="00061EDD">
        <w:rPr>
          <w:rFonts w:ascii="Arial" w:hAnsi="Arial" w:cs="Arial"/>
        </w:rPr>
        <w:t>We actively promote our grantees</w:t>
      </w:r>
      <w:r w:rsidR="005A6E23" w:rsidRPr="00061EDD">
        <w:rPr>
          <w:rFonts w:ascii="Arial" w:hAnsi="Arial" w:cs="Arial"/>
        </w:rPr>
        <w:t xml:space="preserve"> with other donors and on social media,</w:t>
      </w:r>
      <w:r w:rsidRPr="00061EDD">
        <w:rPr>
          <w:rFonts w:ascii="Arial" w:hAnsi="Arial" w:cs="Arial"/>
        </w:rPr>
        <w:t xml:space="preserve"> </w:t>
      </w:r>
      <w:r w:rsidR="00061EDD">
        <w:rPr>
          <w:rFonts w:ascii="Arial" w:hAnsi="Arial" w:cs="Arial"/>
        </w:rPr>
        <w:t xml:space="preserve">such as Twitter, </w:t>
      </w:r>
      <w:r w:rsidRPr="00061EDD">
        <w:rPr>
          <w:rFonts w:ascii="Arial" w:hAnsi="Arial" w:cs="Arial"/>
        </w:rPr>
        <w:t xml:space="preserve">and sometimes raise additional resources for them of 2, </w:t>
      </w:r>
      <w:r w:rsidR="005A6E23" w:rsidRPr="00061EDD">
        <w:rPr>
          <w:rFonts w:ascii="Arial" w:hAnsi="Arial" w:cs="Arial"/>
        </w:rPr>
        <w:t xml:space="preserve">3, </w:t>
      </w:r>
      <w:r w:rsidRPr="00061EDD">
        <w:rPr>
          <w:rFonts w:ascii="Arial" w:hAnsi="Arial" w:cs="Arial"/>
        </w:rPr>
        <w:t xml:space="preserve">or </w:t>
      </w:r>
      <w:r w:rsidR="002E6FF8" w:rsidRPr="00061EDD">
        <w:rPr>
          <w:rFonts w:ascii="Arial" w:hAnsi="Arial" w:cs="Arial"/>
        </w:rPr>
        <w:t xml:space="preserve">even 8 times as much as </w:t>
      </w:r>
      <w:r w:rsidRPr="00061EDD">
        <w:rPr>
          <w:rFonts w:ascii="Arial" w:hAnsi="Arial" w:cs="Arial"/>
        </w:rPr>
        <w:t>our</w:t>
      </w:r>
      <w:r w:rsidR="002E6FF8" w:rsidRPr="00061EDD">
        <w:rPr>
          <w:rFonts w:ascii="Arial" w:hAnsi="Arial" w:cs="Arial"/>
        </w:rPr>
        <w:t xml:space="preserve"> own grant,</w:t>
      </w:r>
      <w:r w:rsidRPr="00061EDD">
        <w:rPr>
          <w:rFonts w:ascii="Arial" w:hAnsi="Arial" w:cs="Arial"/>
        </w:rPr>
        <w:t xml:space="preserve"> as we did late last year with an organization working on immigrant detainee issues called Detention Watch Network.</w:t>
      </w:r>
    </w:p>
    <w:p w:rsidR="005E285E" w:rsidRPr="00061EDD" w:rsidRDefault="005E285E" w:rsidP="003060EE">
      <w:pPr>
        <w:rPr>
          <w:rFonts w:ascii="Arial" w:hAnsi="Arial" w:cs="Arial"/>
        </w:rPr>
      </w:pPr>
    </w:p>
    <w:p w:rsidR="002E6FF8" w:rsidRPr="00061EDD" w:rsidRDefault="005E285E" w:rsidP="003060EE">
      <w:pPr>
        <w:rPr>
          <w:rFonts w:ascii="Arial" w:hAnsi="Arial" w:cs="Arial"/>
        </w:rPr>
      </w:pPr>
      <w:r w:rsidRPr="00061EDD">
        <w:rPr>
          <w:rFonts w:ascii="Arial" w:hAnsi="Arial" w:cs="Arial"/>
        </w:rPr>
        <w:t xml:space="preserve">We have long screened our public equity endowment investments according to environmental, social, and governance criteria </w:t>
      </w:r>
      <w:r w:rsidR="002E6FF8" w:rsidRPr="00061EDD">
        <w:rPr>
          <w:rFonts w:ascii="Arial" w:hAnsi="Arial" w:cs="Arial"/>
        </w:rPr>
        <w:t xml:space="preserve">to make sure we are investing in </w:t>
      </w:r>
      <w:r w:rsidR="00566EFA">
        <w:rPr>
          <w:rFonts w:ascii="Arial" w:hAnsi="Arial" w:cs="Arial"/>
        </w:rPr>
        <w:t xml:space="preserve">public </w:t>
      </w:r>
      <w:r w:rsidR="002E6FF8" w:rsidRPr="00061EDD">
        <w:rPr>
          <w:rFonts w:ascii="Arial" w:hAnsi="Arial" w:cs="Arial"/>
        </w:rPr>
        <w:t>companies that are not undermining our program goals while ensuring their own profitability and sustainability.</w:t>
      </w:r>
    </w:p>
    <w:p w:rsidR="00156AA3" w:rsidRPr="00061EDD" w:rsidRDefault="00156AA3" w:rsidP="003060EE">
      <w:pPr>
        <w:rPr>
          <w:rFonts w:ascii="Arial" w:hAnsi="Arial" w:cs="Arial"/>
        </w:rPr>
      </w:pPr>
    </w:p>
    <w:p w:rsidR="005E285E" w:rsidRPr="00061EDD" w:rsidRDefault="002E6FF8" w:rsidP="003060EE">
      <w:pPr>
        <w:rPr>
          <w:rFonts w:ascii="Arial" w:hAnsi="Arial" w:cs="Arial"/>
        </w:rPr>
      </w:pPr>
      <w:r w:rsidRPr="00061EDD">
        <w:rPr>
          <w:rFonts w:ascii="Arial" w:hAnsi="Arial" w:cs="Arial"/>
        </w:rPr>
        <w:t xml:space="preserve">We still consistently earn </w:t>
      </w:r>
      <w:r w:rsidR="005E285E" w:rsidRPr="00061EDD">
        <w:rPr>
          <w:rFonts w:ascii="Arial" w:hAnsi="Arial" w:cs="Arial"/>
        </w:rPr>
        <w:t>investment returns greater than our ben</w:t>
      </w:r>
      <w:r w:rsidRPr="00061EDD">
        <w:rPr>
          <w:rFonts w:ascii="Arial" w:hAnsi="Arial" w:cs="Arial"/>
        </w:rPr>
        <w:t xml:space="preserve">chmarks. </w:t>
      </w:r>
      <w:r w:rsidR="00566EFA">
        <w:rPr>
          <w:rFonts w:ascii="Arial" w:hAnsi="Arial" w:cs="Arial"/>
        </w:rPr>
        <w:t xml:space="preserve">That track record led our board, </w:t>
      </w:r>
      <w:r w:rsidRPr="00061EDD">
        <w:rPr>
          <w:rFonts w:ascii="Arial" w:hAnsi="Arial" w:cs="Arial"/>
        </w:rPr>
        <w:t>the d</w:t>
      </w:r>
      <w:r w:rsidR="00156AA3" w:rsidRPr="00061EDD">
        <w:rPr>
          <w:rFonts w:ascii="Arial" w:hAnsi="Arial" w:cs="Arial"/>
        </w:rPr>
        <w:t xml:space="preserve">escendants of the </w:t>
      </w:r>
      <w:r w:rsidR="00566EFA">
        <w:rPr>
          <w:rFonts w:ascii="Arial" w:hAnsi="Arial" w:cs="Arial"/>
        </w:rPr>
        <w:t xml:space="preserve">man behind </w:t>
      </w:r>
      <w:r w:rsidR="00156AA3" w:rsidRPr="00061EDD">
        <w:rPr>
          <w:rFonts w:ascii="Arial" w:hAnsi="Arial" w:cs="Arial"/>
        </w:rPr>
        <w:t>Standard Oil</w:t>
      </w:r>
      <w:r w:rsidRPr="00061EDD">
        <w:rPr>
          <w:rFonts w:ascii="Arial" w:hAnsi="Arial" w:cs="Arial"/>
        </w:rPr>
        <w:t>,</w:t>
      </w:r>
      <w:r w:rsidR="005E285E" w:rsidRPr="00061EDD">
        <w:rPr>
          <w:rFonts w:ascii="Arial" w:hAnsi="Arial" w:cs="Arial"/>
        </w:rPr>
        <w:t xml:space="preserve"> to divest fossil fuel holdings</w:t>
      </w:r>
      <w:r w:rsidR="00C65045" w:rsidRPr="00061EDD">
        <w:rPr>
          <w:rFonts w:ascii="Arial" w:hAnsi="Arial" w:cs="Arial"/>
        </w:rPr>
        <w:t xml:space="preserve"> in alignment with our </w:t>
      </w:r>
      <w:r w:rsidR="00566EFA">
        <w:rPr>
          <w:rFonts w:ascii="Arial" w:hAnsi="Arial" w:cs="Arial"/>
        </w:rPr>
        <w:t>environment/climate change</w:t>
      </w:r>
      <w:r w:rsidR="00C65045" w:rsidRPr="00061EDD">
        <w:rPr>
          <w:rFonts w:ascii="Arial" w:hAnsi="Arial" w:cs="Arial"/>
        </w:rPr>
        <w:t xml:space="preserve"> program goals.</w:t>
      </w:r>
    </w:p>
    <w:p w:rsidR="00C65045" w:rsidRPr="00061EDD" w:rsidRDefault="00C65045" w:rsidP="003060EE">
      <w:pPr>
        <w:rPr>
          <w:rFonts w:ascii="Arial" w:hAnsi="Arial" w:cs="Arial"/>
        </w:rPr>
      </w:pPr>
    </w:p>
    <w:p w:rsidR="00C65045" w:rsidRPr="00061EDD" w:rsidRDefault="00C65045" w:rsidP="003060EE">
      <w:pPr>
        <w:rPr>
          <w:rFonts w:ascii="Arial" w:hAnsi="Arial" w:cs="Arial"/>
        </w:rPr>
      </w:pPr>
      <w:r w:rsidRPr="00061EDD">
        <w:rPr>
          <w:rFonts w:ascii="Arial" w:hAnsi="Arial" w:cs="Arial"/>
        </w:rPr>
        <w:t xml:space="preserve">We have recently made capital grants and provided loan assurances to third party lenders to help a grantee seize a timely opportunity and generate long-term revenue well after the life of our initial grant. Providing a loan assurance cost us nothing but a phone call and </w:t>
      </w:r>
      <w:r w:rsidR="00566EFA">
        <w:rPr>
          <w:rFonts w:ascii="Arial" w:hAnsi="Arial" w:cs="Arial"/>
        </w:rPr>
        <w:t>a</w:t>
      </w:r>
      <w:r w:rsidRPr="00061EDD">
        <w:rPr>
          <w:rFonts w:ascii="Arial" w:hAnsi="Arial" w:cs="Arial"/>
        </w:rPr>
        <w:t xml:space="preserve"> sheet of paper.</w:t>
      </w:r>
    </w:p>
    <w:p w:rsidR="002E6FF8" w:rsidRPr="00061EDD" w:rsidRDefault="002E6FF8" w:rsidP="003060EE">
      <w:pPr>
        <w:rPr>
          <w:rFonts w:ascii="Arial" w:hAnsi="Arial" w:cs="Arial"/>
        </w:rPr>
      </w:pPr>
    </w:p>
    <w:p w:rsidR="00C65045" w:rsidRPr="00061EDD" w:rsidRDefault="00C65045" w:rsidP="003060EE">
      <w:pPr>
        <w:rPr>
          <w:rFonts w:ascii="Arial" w:hAnsi="Arial" w:cs="Arial"/>
        </w:rPr>
      </w:pPr>
      <w:r w:rsidRPr="00061EDD">
        <w:rPr>
          <w:rFonts w:ascii="Arial" w:hAnsi="Arial" w:cs="Arial"/>
        </w:rPr>
        <w:t>Our trustees and staff write articles, sign letters to policymakers, introduce us to other foundations and donors, and bring their issue expertise to our board meetings—every activity making us a more impactful grantmaking institution</w:t>
      </w:r>
      <w:r w:rsidR="00566EFA">
        <w:rPr>
          <w:rFonts w:ascii="Arial" w:hAnsi="Arial" w:cs="Arial"/>
        </w:rPr>
        <w:t>,</w:t>
      </w:r>
      <w:r w:rsidRPr="00061EDD">
        <w:rPr>
          <w:rFonts w:ascii="Arial" w:hAnsi="Arial" w:cs="Arial"/>
        </w:rPr>
        <w:t xml:space="preserve"> as well as </w:t>
      </w:r>
      <w:r w:rsidR="002E6FF8" w:rsidRPr="00061EDD">
        <w:rPr>
          <w:rFonts w:ascii="Arial" w:hAnsi="Arial" w:cs="Arial"/>
        </w:rPr>
        <w:t xml:space="preserve">an </w:t>
      </w:r>
      <w:r w:rsidRPr="00061EDD">
        <w:rPr>
          <w:rFonts w:ascii="Arial" w:hAnsi="Arial" w:cs="Arial"/>
        </w:rPr>
        <w:t xml:space="preserve">advocate for our grantees and their </w:t>
      </w:r>
      <w:r w:rsidR="002E6FF8" w:rsidRPr="00061EDD">
        <w:rPr>
          <w:rFonts w:ascii="Arial" w:hAnsi="Arial" w:cs="Arial"/>
        </w:rPr>
        <w:t xml:space="preserve">environmental and </w:t>
      </w:r>
      <w:r w:rsidRPr="00061EDD">
        <w:rPr>
          <w:rFonts w:ascii="Arial" w:hAnsi="Arial" w:cs="Arial"/>
        </w:rPr>
        <w:t>social goals.</w:t>
      </w:r>
    </w:p>
    <w:p w:rsidR="005E285E" w:rsidRPr="00061EDD" w:rsidRDefault="005E285E" w:rsidP="003060EE">
      <w:pPr>
        <w:rPr>
          <w:rFonts w:ascii="Arial" w:hAnsi="Arial" w:cs="Arial"/>
        </w:rPr>
      </w:pPr>
    </w:p>
    <w:p w:rsidR="002E6FF8" w:rsidRPr="00061EDD" w:rsidRDefault="002E6FF8" w:rsidP="003060EE">
      <w:pPr>
        <w:rPr>
          <w:rFonts w:ascii="Arial" w:hAnsi="Arial" w:cs="Arial"/>
        </w:rPr>
      </w:pPr>
      <w:r w:rsidRPr="00061EDD">
        <w:rPr>
          <w:rFonts w:ascii="Arial" w:hAnsi="Arial" w:cs="Arial"/>
        </w:rPr>
        <w:t xml:space="preserve">My board lets me serve on </w:t>
      </w:r>
      <w:r w:rsidR="001232CE" w:rsidRPr="00061EDD">
        <w:rPr>
          <w:rFonts w:ascii="Arial" w:hAnsi="Arial" w:cs="Arial"/>
        </w:rPr>
        <w:t xml:space="preserve">grantee </w:t>
      </w:r>
      <w:r w:rsidRPr="00061EDD">
        <w:rPr>
          <w:rFonts w:ascii="Arial" w:hAnsi="Arial" w:cs="Arial"/>
        </w:rPr>
        <w:t>boards, like Protect Our Winters</w:t>
      </w:r>
      <w:r w:rsidR="00566EFA">
        <w:rPr>
          <w:rFonts w:ascii="Arial" w:hAnsi="Arial" w:cs="Arial"/>
        </w:rPr>
        <w:t xml:space="preserve"> (POW)</w:t>
      </w:r>
      <w:r w:rsidRPr="00061EDD">
        <w:rPr>
          <w:rFonts w:ascii="Arial" w:hAnsi="Arial" w:cs="Arial"/>
        </w:rPr>
        <w:t>, a</w:t>
      </w:r>
      <w:r w:rsidR="001232CE" w:rsidRPr="00061EDD">
        <w:rPr>
          <w:rFonts w:ascii="Arial" w:hAnsi="Arial" w:cs="Arial"/>
        </w:rPr>
        <w:t xml:space="preserve">n </w:t>
      </w:r>
      <w:r w:rsidRPr="00061EDD">
        <w:rPr>
          <w:rFonts w:ascii="Arial" w:hAnsi="Arial" w:cs="Arial"/>
        </w:rPr>
        <w:t>organization advocating for solutions to the climate crisis so that the winter and outdoor sports industry that makes our way of life so livable is sustained for generations to come.</w:t>
      </w:r>
      <w:r w:rsidR="001232CE" w:rsidRPr="00061EDD">
        <w:rPr>
          <w:rFonts w:ascii="Arial" w:hAnsi="Arial" w:cs="Arial"/>
        </w:rPr>
        <w:t xml:space="preserve"> My board service adds strategy and technical assistance to POW.</w:t>
      </w:r>
    </w:p>
    <w:p w:rsidR="002E6FF8" w:rsidRPr="00061EDD" w:rsidRDefault="002E6FF8" w:rsidP="003060EE">
      <w:pPr>
        <w:rPr>
          <w:rFonts w:ascii="Arial" w:hAnsi="Arial" w:cs="Arial"/>
        </w:rPr>
      </w:pPr>
    </w:p>
    <w:p w:rsidR="00C65045" w:rsidRPr="00061EDD" w:rsidRDefault="00C65045" w:rsidP="00C65045">
      <w:pPr>
        <w:rPr>
          <w:rFonts w:ascii="Arial" w:hAnsi="Arial" w:cs="Arial"/>
        </w:rPr>
      </w:pPr>
      <w:r w:rsidRPr="00061EDD">
        <w:rPr>
          <w:rFonts w:ascii="Arial" w:hAnsi="Arial" w:cs="Arial"/>
        </w:rPr>
        <w:t>We convene donors</w:t>
      </w:r>
      <w:r w:rsidR="00156AA3" w:rsidRPr="00061EDD">
        <w:rPr>
          <w:rFonts w:ascii="Arial" w:hAnsi="Arial" w:cs="Arial"/>
        </w:rPr>
        <w:t xml:space="preserve"> </w:t>
      </w:r>
      <w:r w:rsidRPr="00061EDD">
        <w:rPr>
          <w:rFonts w:ascii="Arial" w:hAnsi="Arial" w:cs="Arial"/>
        </w:rPr>
        <w:t>-- as we did recently for a network of environmental donors, to draw attention to under-appreciated issues, like the national security consequences of climate change</w:t>
      </w:r>
      <w:r w:rsidR="001232CE" w:rsidRPr="00061EDD">
        <w:rPr>
          <w:rFonts w:ascii="Arial" w:hAnsi="Arial" w:cs="Arial"/>
        </w:rPr>
        <w:t>. A</w:t>
      </w:r>
      <w:r w:rsidRPr="00061EDD">
        <w:rPr>
          <w:rFonts w:ascii="Arial" w:hAnsi="Arial" w:cs="Arial"/>
        </w:rPr>
        <w:t xml:space="preserve">nd we never </w:t>
      </w:r>
      <w:r w:rsidR="002E6FF8" w:rsidRPr="00061EDD">
        <w:rPr>
          <w:rFonts w:ascii="Arial" w:hAnsi="Arial" w:cs="Arial"/>
        </w:rPr>
        <w:t>pursue</w:t>
      </w:r>
      <w:r w:rsidR="00566EFA">
        <w:rPr>
          <w:rFonts w:ascii="Arial" w:hAnsi="Arial" w:cs="Arial"/>
        </w:rPr>
        <w:t xml:space="preserve"> a strategy alone; a</w:t>
      </w:r>
      <w:r w:rsidRPr="00061EDD">
        <w:rPr>
          <w:rFonts w:ascii="Arial" w:hAnsi="Arial" w:cs="Arial"/>
        </w:rPr>
        <w:t>lways preferring to have fellow travelers pooling resources and risk.</w:t>
      </w:r>
    </w:p>
    <w:p w:rsidR="00C65045" w:rsidRPr="00061EDD" w:rsidRDefault="00C65045" w:rsidP="00C65045">
      <w:pPr>
        <w:rPr>
          <w:rFonts w:ascii="Arial" w:hAnsi="Arial" w:cs="Arial"/>
        </w:rPr>
      </w:pPr>
    </w:p>
    <w:p w:rsidR="00C65045" w:rsidRPr="00061EDD" w:rsidRDefault="002E6FF8" w:rsidP="00C65045">
      <w:pPr>
        <w:rPr>
          <w:rFonts w:ascii="Arial" w:hAnsi="Arial" w:cs="Arial"/>
        </w:rPr>
      </w:pPr>
      <w:r w:rsidRPr="00061EDD">
        <w:rPr>
          <w:rFonts w:ascii="Arial" w:hAnsi="Arial" w:cs="Arial"/>
        </w:rPr>
        <w:t>We</w:t>
      </w:r>
      <w:r w:rsidR="00C65045" w:rsidRPr="00061EDD">
        <w:rPr>
          <w:rFonts w:ascii="Arial" w:hAnsi="Arial" w:cs="Arial"/>
        </w:rPr>
        <w:t xml:space="preserve"> try to be nimble, approving smaller micro-grants</w:t>
      </w:r>
      <w:r w:rsidRPr="00061EDD">
        <w:rPr>
          <w:rFonts w:ascii="Arial" w:hAnsi="Arial" w:cs="Arial"/>
        </w:rPr>
        <w:t xml:space="preserve"> between </w:t>
      </w:r>
      <w:r w:rsidR="00156AA3" w:rsidRPr="00061EDD">
        <w:rPr>
          <w:rFonts w:ascii="Arial" w:hAnsi="Arial" w:cs="Arial"/>
        </w:rPr>
        <w:t>$</w:t>
      </w:r>
      <w:r w:rsidRPr="00061EDD">
        <w:rPr>
          <w:rFonts w:ascii="Arial" w:hAnsi="Arial" w:cs="Arial"/>
        </w:rPr>
        <w:t xml:space="preserve">2500 and </w:t>
      </w:r>
      <w:r w:rsidR="00156AA3" w:rsidRPr="00061EDD">
        <w:rPr>
          <w:rFonts w:ascii="Arial" w:hAnsi="Arial" w:cs="Arial"/>
        </w:rPr>
        <w:t>$</w:t>
      </w:r>
      <w:r w:rsidRPr="00061EDD">
        <w:rPr>
          <w:rFonts w:ascii="Arial" w:hAnsi="Arial" w:cs="Arial"/>
        </w:rPr>
        <w:t>6500</w:t>
      </w:r>
      <w:r w:rsidR="00C65045" w:rsidRPr="00061EDD">
        <w:rPr>
          <w:rFonts w:ascii="Arial" w:hAnsi="Arial" w:cs="Arial"/>
        </w:rPr>
        <w:t xml:space="preserve"> within </w:t>
      </w:r>
      <w:r w:rsidR="00C65045" w:rsidRPr="00061EDD">
        <w:rPr>
          <w:rFonts w:ascii="Arial" w:hAnsi="Arial" w:cs="Arial"/>
          <w:i/>
        </w:rPr>
        <w:t>hours</w:t>
      </w:r>
      <w:r w:rsidR="00C65045" w:rsidRPr="00061EDD">
        <w:rPr>
          <w:rFonts w:ascii="Arial" w:hAnsi="Arial" w:cs="Arial"/>
        </w:rPr>
        <w:t xml:space="preserve"> rather than days.</w:t>
      </w:r>
    </w:p>
    <w:p w:rsidR="00610645" w:rsidRPr="00061EDD" w:rsidRDefault="00610645" w:rsidP="00C65045">
      <w:pPr>
        <w:rPr>
          <w:rFonts w:ascii="Arial" w:hAnsi="Arial" w:cs="Arial"/>
        </w:rPr>
      </w:pPr>
    </w:p>
    <w:p w:rsidR="00610645" w:rsidRPr="00061EDD" w:rsidRDefault="00F3598A" w:rsidP="00C65045">
      <w:pPr>
        <w:rPr>
          <w:rFonts w:ascii="Arial" w:hAnsi="Arial" w:cs="Arial"/>
        </w:rPr>
      </w:pPr>
      <w:r w:rsidRPr="00061EDD">
        <w:rPr>
          <w:rFonts w:ascii="Arial" w:hAnsi="Arial" w:cs="Arial"/>
        </w:rPr>
        <w:t>So how might the Wood River Women’s Foundation think about innovating its own approaches, in similar or different ways?</w:t>
      </w:r>
    </w:p>
    <w:p w:rsidR="00F3598A" w:rsidRPr="00061EDD" w:rsidRDefault="00F3598A" w:rsidP="00C65045">
      <w:pPr>
        <w:rPr>
          <w:rFonts w:ascii="Arial" w:hAnsi="Arial" w:cs="Arial"/>
        </w:rPr>
      </w:pPr>
    </w:p>
    <w:p w:rsidR="00F3598A" w:rsidRPr="00061EDD" w:rsidRDefault="00F3598A" w:rsidP="00C65045">
      <w:pPr>
        <w:rPr>
          <w:rFonts w:ascii="Arial" w:hAnsi="Arial" w:cs="Arial"/>
        </w:rPr>
      </w:pPr>
      <w:r w:rsidRPr="00061EDD">
        <w:rPr>
          <w:rFonts w:ascii="Arial" w:hAnsi="Arial" w:cs="Arial"/>
        </w:rPr>
        <w:t>Here are just a few ideas to consider and discuss:</w:t>
      </w:r>
    </w:p>
    <w:p w:rsidR="00F3598A" w:rsidRPr="00061EDD" w:rsidRDefault="00F3598A" w:rsidP="00C65045">
      <w:pPr>
        <w:rPr>
          <w:rFonts w:ascii="Arial" w:hAnsi="Arial" w:cs="Arial"/>
        </w:rPr>
      </w:pPr>
    </w:p>
    <w:p w:rsidR="00F3598A" w:rsidRPr="004B2E4F" w:rsidRDefault="00F3598A" w:rsidP="004B2E4F">
      <w:pPr>
        <w:pStyle w:val="ListParagraph"/>
        <w:numPr>
          <w:ilvl w:val="0"/>
          <w:numId w:val="13"/>
        </w:numPr>
        <w:rPr>
          <w:rFonts w:ascii="Arial" w:hAnsi="Arial" w:cs="Arial"/>
        </w:rPr>
      </w:pPr>
      <w:r w:rsidRPr="004B2E4F">
        <w:rPr>
          <w:rFonts w:ascii="Arial" w:hAnsi="Arial" w:cs="Arial"/>
        </w:rPr>
        <w:t xml:space="preserve">Beyond pooling donations to make larger grants, can you leverage your private grantmaking any further? </w:t>
      </w:r>
      <w:r w:rsidR="002E6FF8" w:rsidRPr="004B2E4F">
        <w:rPr>
          <w:rFonts w:ascii="Arial" w:hAnsi="Arial" w:cs="Arial"/>
        </w:rPr>
        <w:t>For example, c</w:t>
      </w:r>
      <w:r w:rsidRPr="004B2E4F">
        <w:rPr>
          <w:rFonts w:ascii="Arial" w:hAnsi="Arial" w:cs="Arial"/>
        </w:rPr>
        <w:t>ould grant</w:t>
      </w:r>
      <w:r w:rsidR="001232CE" w:rsidRPr="004B2E4F">
        <w:rPr>
          <w:rFonts w:ascii="Arial" w:hAnsi="Arial" w:cs="Arial"/>
        </w:rPr>
        <w:t xml:space="preserve"> partners</w:t>
      </w:r>
      <w:r w:rsidRPr="004B2E4F">
        <w:rPr>
          <w:rFonts w:ascii="Arial" w:hAnsi="Arial" w:cs="Arial"/>
        </w:rPr>
        <w:t xml:space="preserve"> be incentivized to </w:t>
      </w:r>
      <w:r w:rsidRPr="004B2E4F">
        <w:rPr>
          <w:rFonts w:ascii="Arial" w:hAnsi="Arial" w:cs="Arial"/>
        </w:rPr>
        <w:lastRenderedPageBreak/>
        <w:t>bring in more donations from their other donors if you offered additional sums for every dollar matched by others?</w:t>
      </w:r>
    </w:p>
    <w:p w:rsidR="00F3598A" w:rsidRPr="00061EDD" w:rsidRDefault="00F3598A" w:rsidP="00C65045">
      <w:pPr>
        <w:rPr>
          <w:rFonts w:ascii="Arial" w:hAnsi="Arial" w:cs="Arial"/>
        </w:rPr>
      </w:pPr>
    </w:p>
    <w:p w:rsidR="00F3598A" w:rsidRPr="004B2E4F" w:rsidRDefault="00F3598A" w:rsidP="004B2E4F">
      <w:pPr>
        <w:pStyle w:val="ListParagraph"/>
        <w:numPr>
          <w:ilvl w:val="0"/>
          <w:numId w:val="13"/>
        </w:numPr>
        <w:rPr>
          <w:rFonts w:ascii="Arial" w:hAnsi="Arial" w:cs="Arial"/>
        </w:rPr>
      </w:pPr>
      <w:r w:rsidRPr="004B2E4F">
        <w:rPr>
          <w:rFonts w:ascii="Arial" w:hAnsi="Arial" w:cs="Arial"/>
        </w:rPr>
        <w:t xml:space="preserve">Are there town, county or state sources of charitable grants that you </w:t>
      </w:r>
      <w:r w:rsidR="00EB769D">
        <w:rPr>
          <w:rFonts w:ascii="Arial" w:hAnsi="Arial" w:cs="Arial"/>
        </w:rPr>
        <w:t xml:space="preserve">could </w:t>
      </w:r>
      <w:r w:rsidRPr="004B2E4F">
        <w:rPr>
          <w:rFonts w:ascii="Arial" w:hAnsi="Arial" w:cs="Arial"/>
        </w:rPr>
        <w:t xml:space="preserve">help your </w:t>
      </w:r>
      <w:r w:rsidR="002E6FF8" w:rsidRPr="004B2E4F">
        <w:rPr>
          <w:rFonts w:ascii="Arial" w:hAnsi="Arial" w:cs="Arial"/>
        </w:rPr>
        <w:t>grant</w:t>
      </w:r>
      <w:r w:rsidRPr="004B2E4F">
        <w:rPr>
          <w:rFonts w:ascii="Arial" w:hAnsi="Arial" w:cs="Arial"/>
        </w:rPr>
        <w:t xml:space="preserve"> partners access by providing your own match grants?</w:t>
      </w:r>
    </w:p>
    <w:p w:rsidR="00F3598A" w:rsidRPr="00061EDD" w:rsidRDefault="00F3598A" w:rsidP="00C65045">
      <w:pPr>
        <w:rPr>
          <w:rFonts w:ascii="Arial" w:hAnsi="Arial" w:cs="Arial"/>
        </w:rPr>
      </w:pPr>
    </w:p>
    <w:p w:rsidR="00F3598A" w:rsidRPr="004B2E4F" w:rsidRDefault="00F3598A" w:rsidP="004B2E4F">
      <w:pPr>
        <w:pStyle w:val="ListParagraph"/>
        <w:numPr>
          <w:ilvl w:val="0"/>
          <w:numId w:val="13"/>
        </w:numPr>
        <w:rPr>
          <w:rFonts w:ascii="Arial" w:hAnsi="Arial" w:cs="Arial"/>
        </w:rPr>
      </w:pPr>
      <w:r w:rsidRPr="004B2E4F">
        <w:rPr>
          <w:rFonts w:ascii="Arial" w:hAnsi="Arial" w:cs="Arial"/>
        </w:rPr>
        <w:t>Are there local business</w:t>
      </w:r>
      <w:r w:rsidR="002E6FF8" w:rsidRPr="004B2E4F">
        <w:rPr>
          <w:rFonts w:ascii="Arial" w:hAnsi="Arial" w:cs="Arial"/>
        </w:rPr>
        <w:t>es</w:t>
      </w:r>
      <w:r w:rsidRPr="004B2E4F">
        <w:rPr>
          <w:rFonts w:ascii="Arial" w:hAnsi="Arial" w:cs="Arial"/>
        </w:rPr>
        <w:t xml:space="preserve"> or banks that share common values and goals with the Wood River W</w:t>
      </w:r>
      <w:r w:rsidR="002E6FF8" w:rsidRPr="004B2E4F">
        <w:rPr>
          <w:rFonts w:ascii="Arial" w:hAnsi="Arial" w:cs="Arial"/>
        </w:rPr>
        <w:t xml:space="preserve">omen’s Foundation and its </w:t>
      </w:r>
      <w:r w:rsidRPr="004B2E4F">
        <w:rPr>
          <w:rFonts w:ascii="Arial" w:hAnsi="Arial" w:cs="Arial"/>
        </w:rPr>
        <w:t>partners? Can you imagine meaningful collaborations to tap additional sponsorship, loans, or in-kind donations for the Foundation’s partners?</w:t>
      </w:r>
    </w:p>
    <w:p w:rsidR="00F3598A" w:rsidRPr="00061EDD" w:rsidRDefault="00F3598A" w:rsidP="00C65045">
      <w:pPr>
        <w:rPr>
          <w:rFonts w:ascii="Arial" w:hAnsi="Arial" w:cs="Arial"/>
        </w:rPr>
      </w:pPr>
    </w:p>
    <w:p w:rsidR="002E6FF8" w:rsidRPr="004B2E4F" w:rsidRDefault="00F3598A" w:rsidP="004B2E4F">
      <w:pPr>
        <w:pStyle w:val="ListParagraph"/>
        <w:numPr>
          <w:ilvl w:val="0"/>
          <w:numId w:val="13"/>
        </w:numPr>
        <w:rPr>
          <w:rFonts w:ascii="Arial" w:hAnsi="Arial" w:cs="Arial"/>
        </w:rPr>
      </w:pPr>
      <w:r w:rsidRPr="004B2E4F">
        <w:rPr>
          <w:rFonts w:ascii="Arial" w:hAnsi="Arial" w:cs="Arial"/>
        </w:rPr>
        <w:t xml:space="preserve">Are there new private donors in the </w:t>
      </w:r>
      <w:r w:rsidR="00EB769D">
        <w:rPr>
          <w:rFonts w:ascii="Arial" w:hAnsi="Arial" w:cs="Arial"/>
        </w:rPr>
        <w:t>V</w:t>
      </w:r>
      <w:r w:rsidRPr="004B2E4F">
        <w:rPr>
          <w:rFonts w:ascii="Arial" w:hAnsi="Arial" w:cs="Arial"/>
        </w:rPr>
        <w:t xml:space="preserve">alley who might be attracted to special opportunities? </w:t>
      </w:r>
      <w:r w:rsidR="002E6FF8" w:rsidRPr="004B2E4F">
        <w:rPr>
          <w:rFonts w:ascii="Arial" w:hAnsi="Arial" w:cs="Arial"/>
        </w:rPr>
        <w:t>For example,</w:t>
      </w:r>
      <w:r w:rsidRPr="004B2E4F">
        <w:rPr>
          <w:rFonts w:ascii="Arial" w:hAnsi="Arial" w:cs="Arial"/>
        </w:rPr>
        <w:t xml:space="preserve"> </w:t>
      </w:r>
      <w:r w:rsidR="002E6FF8" w:rsidRPr="004B2E4F">
        <w:rPr>
          <w:rFonts w:ascii="Arial" w:hAnsi="Arial" w:cs="Arial"/>
        </w:rPr>
        <w:t>l</w:t>
      </w:r>
      <w:r w:rsidRPr="004B2E4F">
        <w:rPr>
          <w:rFonts w:ascii="Arial" w:hAnsi="Arial" w:cs="Arial"/>
        </w:rPr>
        <w:t xml:space="preserve">et’s </w:t>
      </w:r>
      <w:r w:rsidR="002E6FF8" w:rsidRPr="004B2E4F">
        <w:rPr>
          <w:rFonts w:ascii="Arial" w:hAnsi="Arial" w:cs="Arial"/>
        </w:rPr>
        <w:t>imagine</w:t>
      </w:r>
      <w:r w:rsidRPr="004B2E4F">
        <w:rPr>
          <w:rFonts w:ascii="Arial" w:hAnsi="Arial" w:cs="Arial"/>
        </w:rPr>
        <w:t xml:space="preserve"> the Wood River Women’s Foundation received a special grant </w:t>
      </w:r>
      <w:r w:rsidR="00EB769D">
        <w:rPr>
          <w:rFonts w:ascii="Arial" w:hAnsi="Arial" w:cs="Arial"/>
        </w:rPr>
        <w:t xml:space="preserve">proposal </w:t>
      </w:r>
      <w:r w:rsidRPr="004B2E4F">
        <w:rPr>
          <w:rFonts w:ascii="Arial" w:hAnsi="Arial" w:cs="Arial"/>
        </w:rPr>
        <w:t xml:space="preserve">for a capital project like buying or renovating an office space that exceeded the average size of your grants? Could you advertise that special opportunity to current or prospective </w:t>
      </w:r>
      <w:r w:rsidR="00EB769D">
        <w:rPr>
          <w:rFonts w:ascii="Arial" w:hAnsi="Arial" w:cs="Arial"/>
        </w:rPr>
        <w:t>donor-</w:t>
      </w:r>
      <w:r w:rsidRPr="004B2E4F">
        <w:rPr>
          <w:rFonts w:ascii="Arial" w:hAnsi="Arial" w:cs="Arial"/>
        </w:rPr>
        <w:t xml:space="preserve">members and attract one-time or special grants where you demonstrated your own willingness to put additional capital in place? </w:t>
      </w:r>
    </w:p>
    <w:p w:rsidR="002E6FF8" w:rsidRPr="00061EDD" w:rsidRDefault="002E6FF8" w:rsidP="00C65045">
      <w:pPr>
        <w:rPr>
          <w:rFonts w:ascii="Arial" w:hAnsi="Arial" w:cs="Arial"/>
        </w:rPr>
      </w:pPr>
    </w:p>
    <w:p w:rsidR="00F3598A" w:rsidRPr="00061EDD" w:rsidRDefault="00F3598A" w:rsidP="00C65045">
      <w:pPr>
        <w:rPr>
          <w:rFonts w:ascii="Arial" w:hAnsi="Arial" w:cs="Arial"/>
        </w:rPr>
      </w:pPr>
      <w:r w:rsidRPr="00061EDD">
        <w:rPr>
          <w:rFonts w:ascii="Arial" w:hAnsi="Arial" w:cs="Arial"/>
        </w:rPr>
        <w:t xml:space="preserve">We have done </w:t>
      </w:r>
      <w:r w:rsidR="00EB769D">
        <w:rPr>
          <w:rFonts w:ascii="Arial" w:hAnsi="Arial" w:cs="Arial"/>
        </w:rPr>
        <w:t xml:space="preserve">a version of </w:t>
      </w:r>
      <w:r w:rsidRPr="00061EDD">
        <w:rPr>
          <w:rFonts w:ascii="Arial" w:hAnsi="Arial" w:cs="Arial"/>
        </w:rPr>
        <w:t xml:space="preserve">this </w:t>
      </w:r>
      <w:r w:rsidR="002E6FF8" w:rsidRPr="00061EDD">
        <w:rPr>
          <w:rFonts w:ascii="Arial" w:hAnsi="Arial" w:cs="Arial"/>
        </w:rPr>
        <w:t>at</w:t>
      </w:r>
      <w:r w:rsidRPr="00061EDD">
        <w:rPr>
          <w:rFonts w:ascii="Arial" w:hAnsi="Arial" w:cs="Arial"/>
        </w:rPr>
        <w:t xml:space="preserve"> the David Rockefeller Fund to help</w:t>
      </w:r>
      <w:r w:rsidR="002E6FF8" w:rsidRPr="00061EDD">
        <w:rPr>
          <w:rFonts w:ascii="Arial" w:hAnsi="Arial" w:cs="Arial"/>
        </w:rPr>
        <w:t xml:space="preserve"> an art</w:t>
      </w:r>
      <w:r w:rsidR="00EB769D">
        <w:rPr>
          <w:rFonts w:ascii="Arial" w:hAnsi="Arial" w:cs="Arial"/>
        </w:rPr>
        <w:t>s</w:t>
      </w:r>
      <w:r w:rsidR="002E6FF8" w:rsidRPr="00061EDD">
        <w:rPr>
          <w:rFonts w:ascii="Arial" w:hAnsi="Arial" w:cs="Arial"/>
        </w:rPr>
        <w:t xml:space="preserve"> grantee</w:t>
      </w:r>
      <w:r w:rsidRPr="00061EDD">
        <w:rPr>
          <w:rFonts w:ascii="Arial" w:hAnsi="Arial" w:cs="Arial"/>
        </w:rPr>
        <w:t xml:space="preserve"> generate new earned income from renovating extra space.</w:t>
      </w:r>
      <w:r w:rsidR="002E6FF8" w:rsidRPr="00061EDD">
        <w:rPr>
          <w:rFonts w:ascii="Arial" w:hAnsi="Arial" w:cs="Arial"/>
        </w:rPr>
        <w:t xml:space="preserve"> Not only did we provide a grant; we offered a no-cost loan guarantee for renovation—a huge impact that will allow rental income to replace our grant income and contribute to </w:t>
      </w:r>
      <w:r w:rsidR="00EB769D">
        <w:rPr>
          <w:rFonts w:ascii="Arial" w:hAnsi="Arial" w:cs="Arial"/>
        </w:rPr>
        <w:t xml:space="preserve">the grantee’s </w:t>
      </w:r>
      <w:r w:rsidR="002E6FF8" w:rsidRPr="00061EDD">
        <w:rPr>
          <w:rFonts w:ascii="Arial" w:hAnsi="Arial" w:cs="Arial"/>
        </w:rPr>
        <w:t>program sustainability.</w:t>
      </w:r>
    </w:p>
    <w:p w:rsidR="00F3598A" w:rsidRPr="00061EDD" w:rsidRDefault="00F3598A" w:rsidP="00C65045">
      <w:pPr>
        <w:rPr>
          <w:rFonts w:ascii="Arial" w:hAnsi="Arial" w:cs="Arial"/>
        </w:rPr>
      </w:pPr>
    </w:p>
    <w:p w:rsidR="00F3598A" w:rsidRPr="00061EDD" w:rsidRDefault="00F3598A" w:rsidP="00C65045">
      <w:pPr>
        <w:rPr>
          <w:rFonts w:ascii="Arial" w:hAnsi="Arial" w:cs="Arial"/>
        </w:rPr>
      </w:pPr>
      <w:r w:rsidRPr="00061EDD">
        <w:rPr>
          <w:rFonts w:ascii="Arial" w:hAnsi="Arial" w:cs="Arial"/>
        </w:rPr>
        <w:t xml:space="preserve">These are just a few ideas we can discuss for leveraging your commitment, networks, and assets to grow the pie locally and </w:t>
      </w:r>
      <w:r w:rsidR="002E6FF8" w:rsidRPr="00061EDD">
        <w:rPr>
          <w:rFonts w:ascii="Arial" w:hAnsi="Arial" w:cs="Arial"/>
        </w:rPr>
        <w:t xml:space="preserve">sustain your </w:t>
      </w:r>
      <w:r w:rsidR="001232CE" w:rsidRPr="00061EDD">
        <w:rPr>
          <w:rFonts w:ascii="Arial" w:hAnsi="Arial" w:cs="Arial"/>
        </w:rPr>
        <w:t>impact on local charities.</w:t>
      </w:r>
    </w:p>
    <w:p w:rsidR="00C65045" w:rsidRPr="00061EDD" w:rsidRDefault="00C65045" w:rsidP="00C65045">
      <w:pPr>
        <w:rPr>
          <w:rFonts w:ascii="Arial" w:hAnsi="Arial" w:cs="Arial"/>
        </w:rPr>
      </w:pPr>
    </w:p>
    <w:p w:rsidR="00C65045" w:rsidRPr="00061EDD" w:rsidRDefault="00C65045" w:rsidP="00156AA3">
      <w:pPr>
        <w:pStyle w:val="ListParagraph"/>
        <w:numPr>
          <w:ilvl w:val="0"/>
          <w:numId w:val="12"/>
        </w:numPr>
        <w:rPr>
          <w:rFonts w:ascii="Arial" w:hAnsi="Arial" w:cs="Arial"/>
        </w:rPr>
      </w:pPr>
      <w:r w:rsidRPr="00061EDD">
        <w:rPr>
          <w:rFonts w:ascii="Arial" w:hAnsi="Arial" w:cs="Arial"/>
        </w:rPr>
        <w:t xml:space="preserve">I’m happy to talk about </w:t>
      </w:r>
      <w:r w:rsidR="00F3598A" w:rsidRPr="00061EDD">
        <w:rPr>
          <w:rFonts w:ascii="Arial" w:hAnsi="Arial" w:cs="Arial"/>
        </w:rPr>
        <w:t>these or other</w:t>
      </w:r>
      <w:r w:rsidRPr="00061EDD">
        <w:rPr>
          <w:rFonts w:ascii="Arial" w:hAnsi="Arial" w:cs="Arial"/>
        </w:rPr>
        <w:t xml:space="preserve"> approaches </w:t>
      </w:r>
      <w:r w:rsidR="002E6FF8" w:rsidRPr="00061EDD">
        <w:rPr>
          <w:rFonts w:ascii="Arial" w:hAnsi="Arial" w:cs="Arial"/>
        </w:rPr>
        <w:t xml:space="preserve">from my experience </w:t>
      </w:r>
      <w:r w:rsidRPr="00061EDD">
        <w:rPr>
          <w:rFonts w:ascii="Arial" w:hAnsi="Arial" w:cs="Arial"/>
        </w:rPr>
        <w:t xml:space="preserve">but </w:t>
      </w:r>
      <w:r w:rsidR="002E6FF8" w:rsidRPr="00061EDD">
        <w:rPr>
          <w:rFonts w:ascii="Arial" w:hAnsi="Arial" w:cs="Arial"/>
        </w:rPr>
        <w:t xml:space="preserve">in my fourth set of points I want to talk about the </w:t>
      </w:r>
      <w:r w:rsidR="003060EE" w:rsidRPr="00061EDD">
        <w:rPr>
          <w:rFonts w:ascii="Arial" w:hAnsi="Arial" w:cs="Arial"/>
        </w:rPr>
        <w:t xml:space="preserve">enormous leverage, strategy, and </w:t>
      </w:r>
      <w:r w:rsidR="002E6FF8" w:rsidRPr="00061EDD">
        <w:rPr>
          <w:rFonts w:ascii="Arial" w:hAnsi="Arial" w:cs="Arial"/>
        </w:rPr>
        <w:t>impact of</w:t>
      </w:r>
      <w:r w:rsidR="003060EE" w:rsidRPr="00061EDD">
        <w:rPr>
          <w:rFonts w:ascii="Arial" w:hAnsi="Arial" w:cs="Arial"/>
        </w:rPr>
        <w:t xml:space="preserve"> pooled donor contributions or micro-giving platforms</w:t>
      </w:r>
      <w:r w:rsidRPr="00061EDD">
        <w:rPr>
          <w:rFonts w:ascii="Arial" w:hAnsi="Arial" w:cs="Arial"/>
        </w:rPr>
        <w:t>.</w:t>
      </w:r>
    </w:p>
    <w:p w:rsidR="00C65045" w:rsidRPr="00061EDD" w:rsidRDefault="00C65045" w:rsidP="00C65045">
      <w:pPr>
        <w:pStyle w:val="ListParagraph"/>
        <w:ind w:left="1080"/>
        <w:rPr>
          <w:rFonts w:ascii="Arial" w:hAnsi="Arial" w:cs="Arial"/>
        </w:rPr>
      </w:pPr>
    </w:p>
    <w:p w:rsidR="00C65045" w:rsidRPr="00061EDD" w:rsidRDefault="00036FFB" w:rsidP="00036FFB">
      <w:pPr>
        <w:rPr>
          <w:rFonts w:ascii="Arial" w:hAnsi="Arial" w:cs="Arial"/>
        </w:rPr>
      </w:pPr>
      <w:r w:rsidRPr="00061EDD">
        <w:rPr>
          <w:rFonts w:ascii="Arial" w:hAnsi="Arial" w:cs="Arial"/>
        </w:rPr>
        <w:t xml:space="preserve">One of the great privileges of our work is meeting heroic nonprofit leaders and social entrepreneurs, like Erin Barnes, a </w:t>
      </w:r>
      <w:r w:rsidR="00F3598A" w:rsidRPr="00061EDD">
        <w:rPr>
          <w:rFonts w:ascii="Arial" w:hAnsi="Arial" w:cs="Arial"/>
        </w:rPr>
        <w:t>former student of the</w:t>
      </w:r>
      <w:r w:rsidRPr="00061EDD">
        <w:rPr>
          <w:rFonts w:ascii="Arial" w:hAnsi="Arial" w:cs="Arial"/>
        </w:rPr>
        <w:t xml:space="preserve"> Yale School</w:t>
      </w:r>
      <w:r w:rsidR="00EB769D">
        <w:rPr>
          <w:rFonts w:ascii="Arial" w:hAnsi="Arial" w:cs="Arial"/>
        </w:rPr>
        <w:t xml:space="preserve"> of Forestry</w:t>
      </w:r>
      <w:r w:rsidRPr="00061EDD">
        <w:rPr>
          <w:rFonts w:ascii="Arial" w:hAnsi="Arial" w:cs="Arial"/>
        </w:rPr>
        <w:t>.</w:t>
      </w:r>
    </w:p>
    <w:p w:rsidR="00B44F35" w:rsidRPr="00061EDD" w:rsidRDefault="00B44F35" w:rsidP="00C65045">
      <w:pPr>
        <w:rPr>
          <w:rFonts w:ascii="Arial" w:hAnsi="Arial" w:cs="Arial"/>
        </w:rPr>
      </w:pPr>
    </w:p>
    <w:p w:rsidR="00C65045" w:rsidRPr="00061EDD" w:rsidRDefault="00C65045" w:rsidP="00C65045">
      <w:pPr>
        <w:rPr>
          <w:rFonts w:ascii="Arial" w:hAnsi="Arial" w:cs="Arial"/>
        </w:rPr>
      </w:pPr>
      <w:r w:rsidRPr="00061EDD">
        <w:rPr>
          <w:rFonts w:ascii="Arial" w:hAnsi="Arial" w:cs="Arial"/>
        </w:rPr>
        <w:t>The nonprofit</w:t>
      </w:r>
      <w:r w:rsidR="00F3598A" w:rsidRPr="00061EDD">
        <w:rPr>
          <w:rFonts w:ascii="Arial" w:hAnsi="Arial" w:cs="Arial"/>
        </w:rPr>
        <w:t xml:space="preserve"> she co-founded</w:t>
      </w:r>
      <w:r w:rsidR="00036FFB" w:rsidRPr="00061EDD">
        <w:rPr>
          <w:rFonts w:ascii="Arial" w:hAnsi="Arial" w:cs="Arial"/>
        </w:rPr>
        <w:t xml:space="preserve"> is called In Our Backyard or IOBY.org</w:t>
      </w:r>
      <w:r w:rsidR="007E2092" w:rsidRPr="00061EDD">
        <w:rPr>
          <w:rFonts w:ascii="Arial" w:hAnsi="Arial" w:cs="Arial"/>
        </w:rPr>
        <w:t xml:space="preserve"> and it represents the very best of American </w:t>
      </w:r>
      <w:r w:rsidR="00E4597E" w:rsidRPr="00061EDD">
        <w:rPr>
          <w:rFonts w:ascii="Arial" w:hAnsi="Arial" w:cs="Arial"/>
        </w:rPr>
        <w:t xml:space="preserve">technological, philanthropic, and civic ingenuity. </w:t>
      </w:r>
      <w:r w:rsidR="00F3598A" w:rsidRPr="00061EDD">
        <w:rPr>
          <w:rFonts w:ascii="Arial" w:hAnsi="Arial" w:cs="Arial"/>
        </w:rPr>
        <w:t xml:space="preserve">The story of IOBY </w:t>
      </w:r>
      <w:r w:rsidR="00E4597E" w:rsidRPr="00061EDD">
        <w:rPr>
          <w:rFonts w:ascii="Arial" w:hAnsi="Arial" w:cs="Arial"/>
        </w:rPr>
        <w:t>is applicable to a wide array of economic, s</w:t>
      </w:r>
      <w:r w:rsidR="001232CE" w:rsidRPr="00061EDD">
        <w:rPr>
          <w:rFonts w:ascii="Arial" w:hAnsi="Arial" w:cs="Arial"/>
        </w:rPr>
        <w:t>ocial, and environmental issues, perhaps also on this valley.</w:t>
      </w:r>
    </w:p>
    <w:p w:rsidR="00C65045" w:rsidRPr="00061EDD" w:rsidRDefault="00C65045" w:rsidP="00C65045">
      <w:pPr>
        <w:rPr>
          <w:rFonts w:ascii="Arial" w:hAnsi="Arial" w:cs="Arial"/>
        </w:rPr>
      </w:pPr>
    </w:p>
    <w:p w:rsidR="00036FFB" w:rsidRPr="00EB769D" w:rsidRDefault="00036FFB" w:rsidP="00036FFB">
      <w:pPr>
        <w:rPr>
          <w:rFonts w:ascii="Arial" w:hAnsi="Arial" w:cs="Arial"/>
          <w:shd w:val="clear" w:color="auto" w:fill="FFFFFF"/>
        </w:rPr>
      </w:pPr>
      <w:r w:rsidRPr="00061EDD">
        <w:rPr>
          <w:rFonts w:ascii="Arial" w:hAnsi="Arial" w:cs="Arial"/>
          <w:shd w:val="clear" w:color="auto" w:fill="FFFFFF"/>
        </w:rPr>
        <w:t>ioby gives leaders the ability to organize all kinds of capital—cash, social networks, in-kind donations, volunteers, advocacy— to build real, lasting change fr</w:t>
      </w:r>
      <w:r w:rsidR="00EB769D">
        <w:rPr>
          <w:rFonts w:ascii="Arial" w:hAnsi="Arial" w:cs="Arial"/>
          <w:shd w:val="clear" w:color="auto" w:fill="FFFFFF"/>
        </w:rPr>
        <w:t>om the ground up. </w:t>
      </w:r>
      <w:r w:rsidRPr="00061EDD">
        <w:rPr>
          <w:rFonts w:ascii="Arial" w:eastAsia="Times New Roman" w:hAnsi="Arial" w:cs="Arial"/>
          <w:bCs/>
        </w:rPr>
        <w:t>It allows local leaders to describe a local project online and solicit contributions but it is more than just crowdfunding. It drives Community-led positive change.</w:t>
      </w:r>
      <w:r w:rsidR="00EB769D">
        <w:rPr>
          <w:rFonts w:ascii="Arial" w:hAnsi="Arial" w:cs="Arial"/>
          <w:shd w:val="clear" w:color="auto" w:fill="FFFFFF"/>
        </w:rPr>
        <w:t xml:space="preserve"> </w:t>
      </w:r>
      <w:r w:rsidRPr="00061EDD">
        <w:rPr>
          <w:rFonts w:ascii="Arial" w:hAnsi="Arial" w:cs="Arial"/>
        </w:rPr>
        <w:t>And it is different from simple crowdfunding platforms in at least three ways.</w:t>
      </w:r>
    </w:p>
    <w:p w:rsidR="00036FFB" w:rsidRPr="00061EDD" w:rsidRDefault="00036FFB" w:rsidP="00036FFB">
      <w:pPr>
        <w:rPr>
          <w:rFonts w:ascii="Arial" w:hAnsi="Arial" w:cs="Arial"/>
        </w:rPr>
      </w:pPr>
    </w:p>
    <w:p w:rsidR="00036FFB" w:rsidRPr="00061EDD" w:rsidRDefault="00036FFB" w:rsidP="00036FFB">
      <w:pPr>
        <w:rPr>
          <w:rFonts w:ascii="Arial" w:eastAsia="Times New Roman" w:hAnsi="Arial" w:cs="Arial"/>
        </w:rPr>
      </w:pPr>
      <w:r w:rsidRPr="00061EDD">
        <w:rPr>
          <w:rFonts w:ascii="Arial" w:eastAsia="Times New Roman" w:hAnsi="Arial" w:cs="Arial"/>
          <w:shd w:val="clear" w:color="auto" w:fill="FFFFFF"/>
        </w:rPr>
        <w:lastRenderedPageBreak/>
        <w:t>ioby's success rate for funded projects is rooted in a </w:t>
      </w:r>
      <w:r w:rsidRPr="00EB769D">
        <w:rPr>
          <w:rFonts w:ascii="Arial" w:eastAsia="Times New Roman" w:hAnsi="Arial" w:cs="Arial"/>
          <w:bCs/>
          <w:bdr w:val="none" w:sz="0" w:space="0" w:color="auto" w:frame="1"/>
        </w:rPr>
        <w:t>unique model of fundraising coaching</w:t>
      </w:r>
      <w:r w:rsidRPr="00061EDD">
        <w:rPr>
          <w:rFonts w:ascii="Arial" w:eastAsia="Times New Roman" w:hAnsi="Arial" w:cs="Arial"/>
          <w:b/>
          <w:bCs/>
          <w:bdr w:val="none" w:sz="0" w:space="0" w:color="auto" w:frame="1"/>
        </w:rPr>
        <w:t>.</w:t>
      </w:r>
      <w:r w:rsidRPr="00061EDD">
        <w:rPr>
          <w:rFonts w:ascii="Arial" w:eastAsia="Times New Roman" w:hAnsi="Arial" w:cs="Arial"/>
          <w:shd w:val="clear" w:color="auto" w:fill="FFFFFF"/>
        </w:rPr>
        <w:t>  Ioby’s featured projects don't just put up a web page, they work with a team to craft the most effective campaign, fundraising plan, timeline, and budget. IOBY supports and train leaders whether they are working on a $500, $5,000, or $50,000 goal.</w:t>
      </w:r>
    </w:p>
    <w:p w:rsidR="00036FFB" w:rsidRPr="00061EDD" w:rsidRDefault="00036FFB" w:rsidP="00036FFB">
      <w:pPr>
        <w:rPr>
          <w:rFonts w:ascii="Arial" w:hAnsi="Arial" w:cs="Arial"/>
        </w:rPr>
      </w:pPr>
    </w:p>
    <w:p w:rsidR="00036FFB" w:rsidRPr="00061EDD" w:rsidRDefault="00036FFB" w:rsidP="00036FFB">
      <w:pPr>
        <w:spacing w:line="330" w:lineRule="atLeast"/>
        <w:textAlignment w:val="baseline"/>
        <w:rPr>
          <w:rFonts w:ascii="Arial" w:eastAsia="Times New Roman" w:hAnsi="Arial" w:cs="Arial"/>
        </w:rPr>
      </w:pPr>
      <w:r w:rsidRPr="00061EDD">
        <w:rPr>
          <w:rFonts w:ascii="Arial" w:eastAsia="Times New Roman" w:hAnsi="Arial" w:cs="Arial"/>
        </w:rPr>
        <w:t>Unlike other platforms, IOBY supports </w:t>
      </w:r>
      <w:r w:rsidRPr="00EB769D">
        <w:rPr>
          <w:rFonts w:ascii="Arial" w:eastAsia="Times New Roman" w:hAnsi="Arial" w:cs="Arial"/>
          <w:bCs/>
          <w:bdr w:val="none" w:sz="0" w:space="0" w:color="auto" w:frame="1"/>
        </w:rPr>
        <w:t>fully tax-deductible donations</w:t>
      </w:r>
      <w:r w:rsidRPr="00061EDD">
        <w:rPr>
          <w:rFonts w:ascii="Arial" w:eastAsia="Times New Roman" w:hAnsi="Arial" w:cs="Arial"/>
          <w:b/>
          <w:bCs/>
          <w:bdr w:val="none" w:sz="0" w:space="0" w:color="auto" w:frame="1"/>
        </w:rPr>
        <w:t> </w:t>
      </w:r>
      <w:r w:rsidRPr="00061EDD">
        <w:rPr>
          <w:rFonts w:ascii="Arial" w:eastAsia="Times New Roman" w:hAnsi="Arial" w:cs="Arial"/>
        </w:rPr>
        <w:t>because it offers nonprofit fiscal sponsorship to groups that are not established as a charity. The model encourages grassroots leadership regardless of incorporation status.</w:t>
      </w:r>
    </w:p>
    <w:p w:rsidR="00036FFB" w:rsidRPr="00061EDD" w:rsidRDefault="00036FFB" w:rsidP="00036FFB">
      <w:pPr>
        <w:rPr>
          <w:rFonts w:ascii="Arial" w:eastAsia="Times New Roman" w:hAnsi="Arial" w:cs="Arial"/>
        </w:rPr>
      </w:pPr>
    </w:p>
    <w:p w:rsidR="004974F9" w:rsidRPr="00061EDD" w:rsidRDefault="00036FFB" w:rsidP="00036FFB">
      <w:pPr>
        <w:spacing w:line="330" w:lineRule="atLeast"/>
        <w:textAlignment w:val="baseline"/>
        <w:rPr>
          <w:rFonts w:ascii="Arial" w:eastAsia="Times New Roman" w:hAnsi="Arial" w:cs="Arial"/>
        </w:rPr>
      </w:pPr>
      <w:r w:rsidRPr="00061EDD">
        <w:rPr>
          <w:rFonts w:ascii="Arial" w:eastAsia="Times New Roman" w:hAnsi="Arial" w:cs="Arial"/>
        </w:rPr>
        <w:t>ioby also believes in </w:t>
      </w:r>
      <w:r w:rsidRPr="00EB769D">
        <w:rPr>
          <w:rFonts w:ascii="Arial" w:eastAsia="Times New Roman" w:hAnsi="Arial" w:cs="Arial"/>
          <w:bCs/>
          <w:bdr w:val="none" w:sz="0" w:space="0" w:color="auto" w:frame="1"/>
        </w:rPr>
        <w:t>the power of offline connections</w:t>
      </w:r>
      <w:r w:rsidRPr="00061EDD">
        <w:rPr>
          <w:rFonts w:ascii="Arial" w:eastAsia="Times New Roman" w:hAnsi="Arial" w:cs="Arial"/>
          <w:b/>
          <w:bCs/>
          <w:bdr w:val="none" w:sz="0" w:space="0" w:color="auto" w:frame="1"/>
        </w:rPr>
        <w:t>.</w:t>
      </w:r>
      <w:r w:rsidRPr="00061EDD">
        <w:rPr>
          <w:rFonts w:ascii="Arial" w:eastAsia="Times New Roman" w:hAnsi="Arial" w:cs="Arial"/>
        </w:rPr>
        <w:t> It connects with</w:t>
      </w:r>
      <w:r w:rsidR="00EB769D">
        <w:rPr>
          <w:rFonts w:ascii="Arial" w:eastAsia="Times New Roman" w:hAnsi="Arial" w:cs="Arial"/>
        </w:rPr>
        <w:t xml:space="preserve"> subject matter</w:t>
      </w:r>
      <w:r w:rsidRPr="00061EDD">
        <w:rPr>
          <w:rFonts w:ascii="Arial" w:eastAsia="Times New Roman" w:hAnsi="Arial" w:cs="Arial"/>
        </w:rPr>
        <w:t xml:space="preserve"> experts for help implementing a project. And as it holds in-person convenings and webinars a community of changemakers </w:t>
      </w:r>
      <w:r w:rsidR="004974F9" w:rsidRPr="00061EDD">
        <w:rPr>
          <w:rFonts w:ascii="Arial" w:hAnsi="Arial" w:cs="Arial"/>
          <w:bdr w:val="none" w:sz="0" w:space="0" w:color="auto" w:frame="1"/>
        </w:rPr>
        <w:t xml:space="preserve">start conversations around key issues in their communities that lead to long-term, system-wide change. </w:t>
      </w:r>
    </w:p>
    <w:p w:rsidR="004974F9" w:rsidRPr="00061EDD" w:rsidRDefault="004974F9" w:rsidP="004974F9">
      <w:pPr>
        <w:pStyle w:val="rteindent1"/>
        <w:spacing w:before="0" w:beforeAutospacing="0" w:after="0" w:afterAutospacing="0"/>
        <w:textAlignment w:val="baseline"/>
        <w:rPr>
          <w:rFonts w:ascii="Arial" w:hAnsi="Arial" w:cs="Arial"/>
        </w:rPr>
      </w:pPr>
      <w:r w:rsidRPr="00061EDD">
        <w:rPr>
          <w:rFonts w:ascii="Arial" w:hAnsi="Arial" w:cs="Arial"/>
        </w:rPr>
        <w:t> </w:t>
      </w:r>
    </w:p>
    <w:p w:rsidR="004974F9" w:rsidRPr="00061EDD" w:rsidRDefault="004974F9" w:rsidP="004974F9">
      <w:pPr>
        <w:pStyle w:val="rteindent1"/>
        <w:spacing w:before="0" w:beforeAutospacing="0" w:after="0" w:afterAutospacing="0"/>
        <w:textAlignment w:val="baseline"/>
        <w:rPr>
          <w:rStyle w:val="Strong"/>
          <w:rFonts w:ascii="Arial" w:hAnsi="Arial" w:cs="Arial"/>
          <w:b w:val="0"/>
          <w:bdr w:val="none" w:sz="0" w:space="0" w:color="auto" w:frame="1"/>
        </w:rPr>
      </w:pPr>
      <w:r w:rsidRPr="00061EDD">
        <w:rPr>
          <w:rFonts w:ascii="Arial" w:hAnsi="Arial" w:cs="Arial"/>
          <w:bdr w:val="none" w:sz="0" w:space="0" w:color="auto" w:frame="1"/>
        </w:rPr>
        <w:t>IOBY believes local actions—starting something, building something, or donating to something—</w:t>
      </w:r>
      <w:r w:rsidR="00036FFB" w:rsidRPr="00061EDD">
        <w:rPr>
          <w:rFonts w:ascii="Arial" w:hAnsi="Arial" w:cs="Arial"/>
          <w:bdr w:val="none" w:sz="0" w:space="0" w:color="auto" w:frame="1"/>
        </w:rPr>
        <w:t xml:space="preserve">begin to comprise </w:t>
      </w:r>
      <w:r w:rsidRPr="00061EDD">
        <w:rPr>
          <w:rFonts w:ascii="Arial" w:hAnsi="Arial" w:cs="Arial"/>
          <w:bdr w:val="none" w:sz="0" w:space="0" w:color="auto" w:frame="1"/>
        </w:rPr>
        <w:t xml:space="preserve">a powerful movement that </w:t>
      </w:r>
      <w:r w:rsidRPr="00061EDD">
        <w:rPr>
          <w:rStyle w:val="Strong"/>
          <w:rFonts w:ascii="Arial" w:hAnsi="Arial" w:cs="Arial"/>
          <w:b w:val="0"/>
          <w:bdr w:val="none" w:sz="0" w:space="0" w:color="auto" w:frame="1"/>
        </w:rPr>
        <w:t>inspires hope, benefits us all, and is critical to our democracy</w:t>
      </w:r>
      <w:r w:rsidR="00036FFB" w:rsidRPr="00061EDD">
        <w:rPr>
          <w:rStyle w:val="Strong"/>
          <w:rFonts w:ascii="Arial" w:hAnsi="Arial" w:cs="Arial"/>
          <w:b w:val="0"/>
          <w:bdr w:val="none" w:sz="0" w:space="0" w:color="auto" w:frame="1"/>
        </w:rPr>
        <w:t>.</w:t>
      </w:r>
    </w:p>
    <w:p w:rsidR="004974F9" w:rsidRPr="00061EDD" w:rsidRDefault="004974F9" w:rsidP="004974F9">
      <w:pPr>
        <w:pStyle w:val="rteindent1"/>
        <w:spacing w:before="0" w:beforeAutospacing="0" w:after="0" w:afterAutospacing="0"/>
        <w:textAlignment w:val="baseline"/>
        <w:rPr>
          <w:rStyle w:val="Strong"/>
          <w:rFonts w:ascii="Arial" w:hAnsi="Arial" w:cs="Arial"/>
          <w:bdr w:val="none" w:sz="0" w:space="0" w:color="auto" w:frame="1"/>
        </w:rPr>
      </w:pPr>
    </w:p>
    <w:p w:rsidR="004974F9" w:rsidRPr="00061EDD" w:rsidRDefault="004974F9" w:rsidP="004974F9">
      <w:pPr>
        <w:pStyle w:val="rteindent1"/>
        <w:spacing w:before="0" w:beforeAutospacing="0" w:after="0" w:afterAutospacing="0"/>
        <w:textAlignment w:val="baseline"/>
        <w:rPr>
          <w:rStyle w:val="Strong"/>
          <w:rFonts w:ascii="Arial" w:hAnsi="Arial" w:cs="Arial"/>
          <w:b w:val="0"/>
          <w:bdr w:val="none" w:sz="0" w:space="0" w:color="auto" w:frame="1"/>
        </w:rPr>
      </w:pPr>
      <w:r w:rsidRPr="00061EDD">
        <w:rPr>
          <w:rStyle w:val="Strong"/>
          <w:rFonts w:ascii="Arial" w:hAnsi="Arial" w:cs="Arial"/>
          <w:b w:val="0"/>
          <w:bdr w:val="none" w:sz="0" w:space="0" w:color="auto" w:frame="1"/>
        </w:rPr>
        <w:t>So how have the neighborhood leaders that find IOBY managed with an avg</w:t>
      </w:r>
      <w:r w:rsidR="00156AA3" w:rsidRPr="00061EDD">
        <w:rPr>
          <w:rStyle w:val="Strong"/>
          <w:rFonts w:ascii="Arial" w:hAnsi="Arial" w:cs="Arial"/>
          <w:b w:val="0"/>
          <w:bdr w:val="none" w:sz="0" w:space="0" w:color="auto" w:frame="1"/>
        </w:rPr>
        <w:t>.</w:t>
      </w:r>
      <w:r w:rsidRPr="00061EDD">
        <w:rPr>
          <w:rStyle w:val="Strong"/>
          <w:rFonts w:ascii="Arial" w:hAnsi="Arial" w:cs="Arial"/>
          <w:b w:val="0"/>
          <w:bdr w:val="none" w:sz="0" w:space="0" w:color="auto" w:frame="1"/>
        </w:rPr>
        <w:t xml:space="preserve"> donation of </w:t>
      </w:r>
      <w:r w:rsidR="002748BD" w:rsidRPr="00061EDD">
        <w:rPr>
          <w:rStyle w:val="Strong"/>
          <w:rFonts w:ascii="Arial" w:hAnsi="Arial" w:cs="Arial"/>
          <w:b w:val="0"/>
          <w:bdr w:val="none" w:sz="0" w:space="0" w:color="auto" w:frame="1"/>
        </w:rPr>
        <w:t xml:space="preserve">just </w:t>
      </w:r>
      <w:r w:rsidRPr="00061EDD">
        <w:rPr>
          <w:rStyle w:val="Strong"/>
          <w:rFonts w:ascii="Arial" w:hAnsi="Arial" w:cs="Arial"/>
          <w:b w:val="0"/>
          <w:bdr w:val="none" w:sz="0" w:space="0" w:color="auto" w:frame="1"/>
        </w:rPr>
        <w:t>$30</w:t>
      </w:r>
      <w:r w:rsidR="00036FFB" w:rsidRPr="00061EDD">
        <w:rPr>
          <w:rStyle w:val="Strong"/>
          <w:rFonts w:ascii="Arial" w:hAnsi="Arial" w:cs="Arial"/>
          <w:b w:val="0"/>
          <w:bdr w:val="none" w:sz="0" w:space="0" w:color="auto" w:frame="1"/>
        </w:rPr>
        <w:t>?</w:t>
      </w:r>
    </w:p>
    <w:p w:rsidR="004974F9" w:rsidRPr="00061EDD" w:rsidRDefault="004974F9" w:rsidP="004974F9">
      <w:pPr>
        <w:pStyle w:val="rteindent1"/>
        <w:spacing w:before="0" w:beforeAutospacing="0" w:after="0" w:afterAutospacing="0"/>
        <w:textAlignment w:val="baseline"/>
        <w:rPr>
          <w:rStyle w:val="Strong"/>
          <w:rFonts w:ascii="Arial" w:hAnsi="Arial" w:cs="Arial"/>
          <w:b w:val="0"/>
          <w:bdr w:val="none" w:sz="0" w:space="0" w:color="auto" w:frame="1"/>
        </w:rPr>
      </w:pPr>
    </w:p>
    <w:p w:rsidR="004974F9" w:rsidRPr="00061EDD" w:rsidRDefault="004974F9" w:rsidP="004974F9">
      <w:pPr>
        <w:pStyle w:val="rteindent1"/>
        <w:spacing w:before="0" w:beforeAutospacing="0" w:after="0" w:afterAutospacing="0"/>
        <w:textAlignment w:val="baseline"/>
        <w:rPr>
          <w:rFonts w:ascii="Arial" w:hAnsi="Arial" w:cs="Arial"/>
          <w:bdr w:val="none" w:sz="0" w:space="0" w:color="auto" w:frame="1"/>
        </w:rPr>
      </w:pPr>
      <w:r w:rsidRPr="00EB769D">
        <w:rPr>
          <w:rStyle w:val="Strong"/>
          <w:rFonts w:ascii="Arial" w:hAnsi="Arial" w:cs="Arial"/>
          <w:b w:val="0"/>
          <w:bdr w:val="none" w:sz="0" w:space="0" w:color="auto" w:frame="1"/>
        </w:rPr>
        <w:t>They have raised more than $4 million and fully funded</w:t>
      </w:r>
      <w:r w:rsidR="00036FFB" w:rsidRPr="00EB769D">
        <w:rPr>
          <w:rFonts w:ascii="Arial" w:hAnsi="Arial" w:cs="Arial"/>
          <w:b/>
          <w:bdr w:val="none" w:sz="0" w:space="0" w:color="auto" w:frame="1"/>
        </w:rPr>
        <w:t xml:space="preserve"> </w:t>
      </w:r>
      <w:r w:rsidR="002748BD" w:rsidRPr="00EB769D">
        <w:rPr>
          <w:rFonts w:ascii="Arial" w:hAnsi="Arial" w:cs="Arial"/>
          <w:b/>
          <w:bdr w:val="none" w:sz="0" w:space="0" w:color="auto" w:frame="1"/>
        </w:rPr>
        <w:t>almost 1500</w:t>
      </w:r>
      <w:r w:rsidRPr="00EB769D">
        <w:rPr>
          <w:rFonts w:ascii="Arial" w:hAnsi="Arial" w:cs="Arial"/>
          <w:b/>
          <w:bdr w:val="none" w:sz="0" w:space="0" w:color="auto" w:frame="1"/>
        </w:rPr>
        <w:t xml:space="preserve"> projects in less </w:t>
      </w:r>
      <w:r w:rsidRPr="00061EDD">
        <w:rPr>
          <w:rFonts w:ascii="Arial" w:hAnsi="Arial" w:cs="Arial"/>
          <w:bdr w:val="none" w:sz="0" w:space="0" w:color="auto" w:frame="1"/>
        </w:rPr>
        <w:t>than 10 years…</w:t>
      </w:r>
      <w:r w:rsidR="002748BD" w:rsidRPr="00061EDD">
        <w:rPr>
          <w:rFonts w:ascii="Arial" w:hAnsi="Arial" w:cs="Arial"/>
          <w:bdr w:val="none" w:sz="0" w:space="0" w:color="auto" w:frame="1"/>
        </w:rPr>
        <w:t>the average number of donors to a project is 71. And the project fundin</w:t>
      </w:r>
      <w:r w:rsidR="00156AA3" w:rsidRPr="00061EDD">
        <w:rPr>
          <w:rFonts w:ascii="Arial" w:hAnsi="Arial" w:cs="Arial"/>
          <w:bdr w:val="none" w:sz="0" w:space="0" w:color="auto" w:frame="1"/>
        </w:rPr>
        <w:t>g</w:t>
      </w:r>
      <w:r w:rsidR="002748BD" w:rsidRPr="00061EDD">
        <w:rPr>
          <w:rFonts w:ascii="Arial" w:hAnsi="Arial" w:cs="Arial"/>
          <w:bdr w:val="none" w:sz="0" w:space="0" w:color="auto" w:frame="1"/>
        </w:rPr>
        <w:t xml:space="preserve"> success rate is 87%. There are now 260 towns or cities with an IOBY leader. </w:t>
      </w:r>
    </w:p>
    <w:p w:rsidR="004974F9" w:rsidRPr="00061EDD" w:rsidRDefault="004974F9" w:rsidP="004974F9">
      <w:pPr>
        <w:pStyle w:val="rteindent1"/>
        <w:spacing w:before="0" w:beforeAutospacing="0" w:after="0" w:afterAutospacing="0"/>
        <w:textAlignment w:val="baseline"/>
        <w:rPr>
          <w:rFonts w:ascii="Arial" w:hAnsi="Arial" w:cs="Arial"/>
          <w:bdr w:val="none" w:sz="0" w:space="0" w:color="auto" w:frame="1"/>
        </w:rPr>
      </w:pPr>
    </w:p>
    <w:p w:rsidR="004974F9" w:rsidRPr="00061EDD" w:rsidRDefault="004974F9" w:rsidP="004974F9">
      <w:pPr>
        <w:pStyle w:val="rteindent1"/>
        <w:spacing w:before="0" w:beforeAutospacing="0" w:after="0" w:afterAutospacing="0"/>
        <w:textAlignment w:val="baseline"/>
        <w:rPr>
          <w:rFonts w:ascii="Arial" w:hAnsi="Arial" w:cs="Arial"/>
          <w:bdr w:val="none" w:sz="0" w:space="0" w:color="auto" w:frame="1"/>
        </w:rPr>
      </w:pPr>
      <w:r w:rsidRPr="00061EDD">
        <w:rPr>
          <w:rFonts w:ascii="Arial" w:hAnsi="Arial" w:cs="Arial"/>
          <w:bdr w:val="none" w:sz="0" w:space="0" w:color="auto" w:frame="1"/>
        </w:rPr>
        <w:t>More importantly 15,870 neighborhood leaders have been trained.</w:t>
      </w:r>
      <w:r w:rsidR="002748BD" w:rsidRPr="00061EDD">
        <w:rPr>
          <w:rFonts w:ascii="Arial" w:hAnsi="Arial" w:cs="Arial"/>
          <w:bdr w:val="none" w:sz="0" w:space="0" w:color="auto" w:frame="1"/>
        </w:rPr>
        <w:t xml:space="preserve"> </w:t>
      </w:r>
    </w:p>
    <w:p w:rsidR="002748BD" w:rsidRPr="00061EDD" w:rsidRDefault="002748BD" w:rsidP="004974F9">
      <w:pPr>
        <w:pStyle w:val="rteindent1"/>
        <w:spacing w:before="0" w:beforeAutospacing="0" w:after="0" w:afterAutospacing="0"/>
        <w:textAlignment w:val="baseline"/>
        <w:rPr>
          <w:rFonts w:ascii="Arial" w:hAnsi="Arial" w:cs="Arial"/>
          <w:bdr w:val="none" w:sz="0" w:space="0" w:color="auto" w:frame="1"/>
        </w:rPr>
      </w:pPr>
    </w:p>
    <w:p w:rsidR="002748BD" w:rsidRPr="00061EDD" w:rsidRDefault="002748BD" w:rsidP="004974F9">
      <w:pPr>
        <w:pStyle w:val="rteindent1"/>
        <w:spacing w:before="0" w:beforeAutospacing="0" w:after="0" w:afterAutospacing="0"/>
        <w:textAlignment w:val="baseline"/>
        <w:rPr>
          <w:rFonts w:ascii="Arial" w:hAnsi="Arial" w:cs="Arial"/>
          <w:bdr w:val="none" w:sz="0" w:space="0" w:color="auto" w:frame="1"/>
        </w:rPr>
      </w:pPr>
      <w:r w:rsidRPr="00061EDD">
        <w:rPr>
          <w:rFonts w:ascii="Arial" w:hAnsi="Arial" w:cs="Arial"/>
          <w:bdr w:val="none" w:sz="0" w:space="0" w:color="auto" w:frame="1"/>
        </w:rPr>
        <w:t xml:space="preserve">And while it started with environmentalism, 71% of projects now have a broader social change objective. </w:t>
      </w:r>
    </w:p>
    <w:p w:rsidR="002748BD" w:rsidRPr="00061EDD" w:rsidRDefault="002748BD" w:rsidP="004974F9">
      <w:pPr>
        <w:pStyle w:val="rteindent1"/>
        <w:spacing w:before="0" w:beforeAutospacing="0" w:after="0" w:afterAutospacing="0"/>
        <w:textAlignment w:val="baseline"/>
        <w:rPr>
          <w:rFonts w:ascii="Arial" w:hAnsi="Arial" w:cs="Arial"/>
          <w:bdr w:val="none" w:sz="0" w:space="0" w:color="auto" w:frame="1"/>
        </w:rPr>
      </w:pPr>
    </w:p>
    <w:p w:rsidR="002748BD" w:rsidRPr="00061EDD" w:rsidRDefault="002748BD" w:rsidP="004974F9">
      <w:pPr>
        <w:pStyle w:val="rteindent1"/>
        <w:spacing w:before="0" w:beforeAutospacing="0" w:after="0" w:afterAutospacing="0"/>
        <w:textAlignment w:val="baseline"/>
        <w:rPr>
          <w:rFonts w:ascii="Arial" w:hAnsi="Arial" w:cs="Arial"/>
          <w:bdr w:val="none" w:sz="0" w:space="0" w:color="auto" w:frame="1"/>
        </w:rPr>
      </w:pPr>
      <w:r w:rsidRPr="00061EDD">
        <w:rPr>
          <w:rFonts w:ascii="Arial" w:hAnsi="Arial" w:cs="Arial"/>
          <w:bdr w:val="none" w:sz="0" w:space="0" w:color="auto" w:frame="1"/>
        </w:rPr>
        <w:t>Most remarkable, to prove the point about a more democratic and civically engaged base, more than half of all IOBY donors also volunteer with a project.</w:t>
      </w:r>
    </w:p>
    <w:p w:rsidR="004974F9" w:rsidRPr="00061EDD" w:rsidRDefault="004974F9" w:rsidP="004974F9">
      <w:pPr>
        <w:pStyle w:val="rteindent1"/>
        <w:spacing w:before="0" w:beforeAutospacing="0" w:after="0" w:afterAutospacing="0"/>
        <w:textAlignment w:val="baseline"/>
        <w:rPr>
          <w:rFonts w:ascii="Arial" w:hAnsi="Arial" w:cs="Arial"/>
        </w:rPr>
      </w:pPr>
    </w:p>
    <w:p w:rsidR="002748BD" w:rsidRPr="00061EDD" w:rsidRDefault="002748BD" w:rsidP="002748BD">
      <w:pPr>
        <w:rPr>
          <w:rFonts w:ascii="Arial" w:eastAsia="Times New Roman" w:hAnsi="Arial" w:cs="Arial"/>
        </w:rPr>
      </w:pPr>
      <w:r w:rsidRPr="00061EDD">
        <w:rPr>
          <w:rFonts w:ascii="Arial" w:eastAsia="Times New Roman" w:hAnsi="Arial" w:cs="Arial"/>
        </w:rPr>
        <w:t>To get even more specific, IOBY has channeled $693,000 in individual giving from 4700 donors to Memphis in 5 years. These are meaningful measurements of success.</w:t>
      </w:r>
    </w:p>
    <w:p w:rsidR="002748BD" w:rsidRPr="00061EDD" w:rsidRDefault="002748BD" w:rsidP="002748BD">
      <w:pPr>
        <w:rPr>
          <w:rFonts w:ascii="Arial" w:eastAsia="Times New Roman" w:hAnsi="Arial" w:cs="Arial"/>
        </w:rPr>
      </w:pPr>
    </w:p>
    <w:p w:rsidR="00E44AEF" w:rsidRPr="00061EDD" w:rsidRDefault="002748BD" w:rsidP="00E44AEF">
      <w:pPr>
        <w:rPr>
          <w:rFonts w:ascii="Arial" w:eastAsia="Times New Roman" w:hAnsi="Arial" w:cs="Arial"/>
        </w:rPr>
      </w:pPr>
      <w:r w:rsidRPr="00061EDD">
        <w:rPr>
          <w:rFonts w:ascii="Arial" w:eastAsia="Times New Roman" w:hAnsi="Arial" w:cs="Arial"/>
        </w:rPr>
        <w:t xml:space="preserve">But back to my earlier point, how do you measure the impact of IOBY training 2,700 new civic leaders during that time in grassroots fundraising, asset-based community mapping, online communications and campaign planning? It </w:t>
      </w:r>
      <w:r w:rsidR="00EB769D">
        <w:rPr>
          <w:rFonts w:ascii="Arial" w:eastAsia="Times New Roman" w:hAnsi="Arial" w:cs="Arial"/>
        </w:rPr>
        <w:t>is</w:t>
      </w:r>
      <w:r w:rsidRPr="00061EDD">
        <w:rPr>
          <w:rFonts w:ascii="Arial" w:eastAsia="Times New Roman" w:hAnsi="Arial" w:cs="Arial"/>
        </w:rPr>
        <w:t xml:space="preserve"> transform</w:t>
      </w:r>
      <w:r w:rsidR="00EB769D">
        <w:rPr>
          <w:rFonts w:ascii="Arial" w:eastAsia="Times New Roman" w:hAnsi="Arial" w:cs="Arial"/>
        </w:rPr>
        <w:t>ing</w:t>
      </w:r>
      <w:r w:rsidRPr="00061EDD">
        <w:rPr>
          <w:rFonts w:ascii="Arial" w:eastAsia="Times New Roman" w:hAnsi="Arial" w:cs="Arial"/>
        </w:rPr>
        <w:t xml:space="preserve"> a city’s civil society and </w:t>
      </w:r>
      <w:r w:rsidRPr="00EB769D">
        <w:rPr>
          <w:rFonts w:ascii="Arial" w:eastAsia="Times New Roman" w:hAnsi="Arial" w:cs="Arial"/>
        </w:rPr>
        <w:t>that</w:t>
      </w:r>
      <w:r w:rsidR="00EB769D">
        <w:rPr>
          <w:rFonts w:ascii="Arial" w:eastAsia="Times New Roman" w:hAnsi="Arial" w:cs="Arial"/>
        </w:rPr>
        <w:t xml:space="preserve"> is real leverage!</w:t>
      </w:r>
    </w:p>
    <w:p w:rsidR="004974F9" w:rsidRPr="00061EDD" w:rsidRDefault="004974F9" w:rsidP="00E44AEF">
      <w:pPr>
        <w:rPr>
          <w:rFonts w:ascii="Arial" w:eastAsia="Times New Roman" w:hAnsi="Arial" w:cs="Arial"/>
        </w:rPr>
      </w:pPr>
    </w:p>
    <w:p w:rsidR="00E44AEF" w:rsidRPr="00061EDD" w:rsidRDefault="008D7F6B" w:rsidP="00E44AEF">
      <w:pPr>
        <w:rPr>
          <w:rFonts w:ascii="Arial" w:eastAsia="Times New Roman" w:hAnsi="Arial" w:cs="Arial"/>
        </w:rPr>
      </w:pPr>
      <w:r w:rsidRPr="00061EDD">
        <w:rPr>
          <w:rFonts w:ascii="Arial" w:eastAsia="Times New Roman" w:hAnsi="Arial" w:cs="Arial"/>
        </w:rPr>
        <w:t>To quote a second example of leverage, o</w:t>
      </w:r>
      <w:r w:rsidR="00156AA3" w:rsidRPr="00061EDD">
        <w:rPr>
          <w:rFonts w:ascii="Arial" w:eastAsia="Times New Roman" w:hAnsi="Arial" w:cs="Arial"/>
        </w:rPr>
        <w:t>n average an ioby l</w:t>
      </w:r>
      <w:r w:rsidR="00E44AEF" w:rsidRPr="00061EDD">
        <w:rPr>
          <w:rFonts w:ascii="Arial" w:eastAsia="Times New Roman" w:hAnsi="Arial" w:cs="Arial"/>
        </w:rPr>
        <w:t>eader will raise 400% more in their second campaign over their first, and 1200% more in their third campaign over their second. </w:t>
      </w:r>
    </w:p>
    <w:p w:rsidR="0010764B" w:rsidRPr="00061EDD" w:rsidRDefault="0010764B" w:rsidP="00E44AEF">
      <w:pPr>
        <w:rPr>
          <w:rFonts w:ascii="Arial" w:eastAsia="Times New Roman" w:hAnsi="Arial" w:cs="Arial"/>
        </w:rPr>
      </w:pPr>
    </w:p>
    <w:p w:rsidR="00E44AEF" w:rsidRPr="00061EDD" w:rsidRDefault="0010764B" w:rsidP="00E44AEF">
      <w:pPr>
        <w:rPr>
          <w:rFonts w:ascii="Arial" w:eastAsia="Times New Roman" w:hAnsi="Arial" w:cs="Arial"/>
        </w:rPr>
      </w:pPr>
      <w:r w:rsidRPr="00061EDD">
        <w:rPr>
          <w:rFonts w:ascii="Arial" w:eastAsia="Times New Roman" w:hAnsi="Arial" w:cs="Arial"/>
        </w:rPr>
        <w:t xml:space="preserve">This is the power of individual talent, tapping individual small donor philanthropy, through an online platform and training program. </w:t>
      </w:r>
    </w:p>
    <w:p w:rsidR="0010764B" w:rsidRPr="00061EDD" w:rsidRDefault="0010764B" w:rsidP="00E44AEF">
      <w:pPr>
        <w:rPr>
          <w:rFonts w:ascii="Arial" w:eastAsia="Times New Roman" w:hAnsi="Arial" w:cs="Arial"/>
        </w:rPr>
      </w:pPr>
    </w:p>
    <w:p w:rsidR="00E44AEF" w:rsidRPr="00061EDD" w:rsidRDefault="008D7F6B" w:rsidP="00E44AEF">
      <w:pPr>
        <w:rPr>
          <w:rFonts w:ascii="Arial" w:eastAsia="Times New Roman" w:hAnsi="Arial" w:cs="Arial"/>
        </w:rPr>
      </w:pPr>
      <w:r w:rsidRPr="00061EDD">
        <w:rPr>
          <w:rFonts w:ascii="Arial" w:eastAsia="Times New Roman" w:hAnsi="Arial" w:cs="Arial"/>
        </w:rPr>
        <w:t>Why is this important? Because we can never estimate the power of committed individuals pursuing their passion.</w:t>
      </w:r>
    </w:p>
    <w:p w:rsidR="0010764B" w:rsidRPr="00061EDD" w:rsidRDefault="0010764B" w:rsidP="00E44AEF">
      <w:pPr>
        <w:rPr>
          <w:rFonts w:ascii="Arial" w:eastAsia="Times New Roman" w:hAnsi="Arial" w:cs="Arial"/>
          <w:b/>
          <w:bCs/>
          <w:u w:val="single"/>
        </w:rPr>
      </w:pPr>
    </w:p>
    <w:p w:rsidR="00E44AEF" w:rsidRPr="00061EDD" w:rsidRDefault="008D7F6B" w:rsidP="00E44AEF">
      <w:pPr>
        <w:rPr>
          <w:rFonts w:ascii="Arial" w:eastAsia="Times New Roman" w:hAnsi="Arial" w:cs="Arial"/>
        </w:rPr>
      </w:pPr>
      <w:r w:rsidRPr="00061EDD">
        <w:rPr>
          <w:rFonts w:ascii="Arial" w:eastAsia="Times New Roman" w:hAnsi="Arial" w:cs="Arial"/>
        </w:rPr>
        <w:t>Talk about leverage.</w:t>
      </w:r>
    </w:p>
    <w:p w:rsidR="00E44AEF" w:rsidRPr="00061EDD" w:rsidRDefault="008D7F6B" w:rsidP="008D7F6B">
      <w:pPr>
        <w:spacing w:before="100" w:beforeAutospacing="1" w:after="100" w:afterAutospacing="1"/>
        <w:textAlignment w:val="baseline"/>
        <w:rPr>
          <w:rFonts w:ascii="Arial" w:eastAsia="Times New Roman" w:hAnsi="Arial" w:cs="Arial"/>
        </w:rPr>
      </w:pPr>
      <w:r w:rsidRPr="00061EDD">
        <w:rPr>
          <w:rFonts w:ascii="Arial" w:eastAsia="Times New Roman" w:hAnsi="Arial" w:cs="Arial"/>
        </w:rPr>
        <w:t xml:space="preserve">And here are some more statistics to </w:t>
      </w:r>
      <w:r w:rsidR="0010764B" w:rsidRPr="00061EDD">
        <w:rPr>
          <w:rFonts w:ascii="Arial" w:eastAsia="Times New Roman" w:hAnsi="Arial" w:cs="Arial"/>
        </w:rPr>
        <w:t xml:space="preserve">further </w:t>
      </w:r>
      <w:r w:rsidRPr="00061EDD">
        <w:rPr>
          <w:rFonts w:ascii="Arial" w:eastAsia="Times New Roman" w:hAnsi="Arial" w:cs="Arial"/>
        </w:rPr>
        <w:t xml:space="preserve">excite the imagination about the power of small, individual giving. </w:t>
      </w:r>
    </w:p>
    <w:p w:rsidR="00156AA3" w:rsidRPr="00061EDD" w:rsidRDefault="00E44AEF" w:rsidP="001232CE">
      <w:pPr>
        <w:pStyle w:val="ListParagraph"/>
        <w:numPr>
          <w:ilvl w:val="0"/>
          <w:numId w:val="11"/>
        </w:numPr>
        <w:spacing w:before="100" w:beforeAutospacing="1" w:after="100" w:afterAutospacing="1"/>
        <w:textAlignment w:val="baseline"/>
        <w:rPr>
          <w:rFonts w:ascii="Arial" w:eastAsia="Times New Roman" w:hAnsi="Arial" w:cs="Arial"/>
        </w:rPr>
      </w:pPr>
      <w:r w:rsidRPr="00061EDD">
        <w:rPr>
          <w:rFonts w:ascii="Arial" w:eastAsia="Times New Roman" w:hAnsi="Arial" w:cs="Arial"/>
        </w:rPr>
        <w:t xml:space="preserve">76% </w:t>
      </w:r>
      <w:r w:rsidR="008D7F6B" w:rsidRPr="00061EDD">
        <w:rPr>
          <w:rFonts w:ascii="Arial" w:eastAsia="Times New Roman" w:hAnsi="Arial" w:cs="Arial"/>
        </w:rPr>
        <w:t xml:space="preserve">of IOBY donors </w:t>
      </w:r>
      <w:r w:rsidRPr="00061EDD">
        <w:rPr>
          <w:rFonts w:ascii="Arial" w:eastAsia="Times New Roman" w:hAnsi="Arial" w:cs="Arial"/>
        </w:rPr>
        <w:t>had never donated to a project before</w:t>
      </w:r>
      <w:r w:rsidR="0010764B" w:rsidRPr="00061EDD">
        <w:rPr>
          <w:rFonts w:ascii="Arial" w:eastAsia="Times New Roman" w:hAnsi="Arial" w:cs="Arial"/>
        </w:rPr>
        <w:t>. That means the IOBY’s of the world can exceed the $280 billion Americans are already giving.</w:t>
      </w:r>
    </w:p>
    <w:p w:rsidR="00E64EE2" w:rsidRPr="00061EDD" w:rsidRDefault="00E64EE2" w:rsidP="001232CE">
      <w:pPr>
        <w:pStyle w:val="ListParagraph"/>
        <w:numPr>
          <w:ilvl w:val="0"/>
          <w:numId w:val="11"/>
        </w:numPr>
        <w:spacing w:before="100" w:beforeAutospacing="1" w:after="100" w:afterAutospacing="1"/>
        <w:textAlignment w:val="baseline"/>
        <w:rPr>
          <w:rFonts w:ascii="Arial" w:eastAsia="Times New Roman" w:hAnsi="Arial" w:cs="Arial"/>
        </w:rPr>
      </w:pPr>
      <w:r w:rsidRPr="00061EDD">
        <w:rPr>
          <w:rFonts w:ascii="Arial" w:eastAsia="Times New Roman" w:hAnsi="Arial" w:cs="Arial"/>
        </w:rPr>
        <w:t>Adding a match grant incentive increases the size of donations by 30%</w:t>
      </w:r>
      <w:r w:rsidR="0010764B" w:rsidRPr="00061EDD">
        <w:rPr>
          <w:rFonts w:ascii="Arial" w:eastAsia="Times New Roman" w:hAnsi="Arial" w:cs="Arial"/>
        </w:rPr>
        <w:t>. So the $60 billion already granted by U.S. foundations can potentially leverage another $20 billion in individual giving.</w:t>
      </w:r>
    </w:p>
    <w:p w:rsidR="00E44AEF" w:rsidRPr="00061EDD" w:rsidRDefault="0010764B" w:rsidP="001232CE">
      <w:pPr>
        <w:pStyle w:val="ListParagraph"/>
        <w:numPr>
          <w:ilvl w:val="0"/>
          <w:numId w:val="11"/>
        </w:numPr>
        <w:spacing w:before="100" w:beforeAutospacing="1" w:after="100" w:afterAutospacing="1"/>
        <w:textAlignment w:val="baseline"/>
        <w:rPr>
          <w:rFonts w:ascii="Arial" w:eastAsia="Times New Roman" w:hAnsi="Arial" w:cs="Arial"/>
        </w:rPr>
      </w:pPr>
      <w:r w:rsidRPr="00061EDD">
        <w:rPr>
          <w:rFonts w:ascii="Arial" w:eastAsia="Times New Roman" w:hAnsi="Arial" w:cs="Arial"/>
        </w:rPr>
        <w:t xml:space="preserve">And </w:t>
      </w:r>
      <w:r w:rsidR="00E44AEF" w:rsidRPr="00061EDD">
        <w:rPr>
          <w:rFonts w:ascii="Arial" w:eastAsia="Times New Roman" w:hAnsi="Arial" w:cs="Arial"/>
        </w:rPr>
        <w:t>78%</w:t>
      </w:r>
      <w:r w:rsidRPr="00061EDD">
        <w:rPr>
          <w:rFonts w:ascii="Arial" w:eastAsia="Times New Roman" w:hAnsi="Arial" w:cs="Arial"/>
        </w:rPr>
        <w:t xml:space="preserve"> of IOBY donors</w:t>
      </w:r>
      <w:r w:rsidR="00E44AEF" w:rsidRPr="00061EDD">
        <w:rPr>
          <w:rFonts w:ascii="Arial" w:eastAsia="Times New Roman" w:hAnsi="Arial" w:cs="Arial"/>
        </w:rPr>
        <w:t xml:space="preserve"> lived in the same region</w:t>
      </w:r>
      <w:r w:rsidR="008D7F6B" w:rsidRPr="00061EDD">
        <w:rPr>
          <w:rFonts w:ascii="Arial" w:eastAsia="Times New Roman" w:hAnsi="Arial" w:cs="Arial"/>
        </w:rPr>
        <w:t xml:space="preserve"> – not surprisin</w:t>
      </w:r>
      <w:r w:rsidR="00EB769D">
        <w:rPr>
          <w:rFonts w:ascii="Arial" w:eastAsia="Times New Roman" w:hAnsi="Arial" w:cs="Arial"/>
        </w:rPr>
        <w:t>g – but almost a quarter do not!</w:t>
      </w:r>
      <w:r w:rsidR="008D7F6B" w:rsidRPr="00061EDD">
        <w:rPr>
          <w:rFonts w:ascii="Arial" w:eastAsia="Times New Roman" w:hAnsi="Arial" w:cs="Arial"/>
        </w:rPr>
        <w:t xml:space="preserve"> They are inspired by the initiative of others in other localities.</w:t>
      </w:r>
    </w:p>
    <w:p w:rsidR="00E44AEF" w:rsidRPr="00061EDD" w:rsidRDefault="00B97929" w:rsidP="00E44AEF">
      <w:pPr>
        <w:rPr>
          <w:rFonts w:ascii="Arial" w:eastAsia="Times New Roman" w:hAnsi="Arial" w:cs="Arial"/>
        </w:rPr>
      </w:pPr>
      <w:r w:rsidRPr="00061EDD">
        <w:rPr>
          <w:rFonts w:ascii="Arial" w:eastAsia="Times New Roman" w:hAnsi="Arial" w:cs="Arial"/>
        </w:rPr>
        <w:t xml:space="preserve">But beyond the leverage and impressive statistics I’ve quoted, </w:t>
      </w:r>
      <w:r w:rsidR="00554518" w:rsidRPr="00061EDD">
        <w:rPr>
          <w:rFonts w:ascii="Arial" w:eastAsia="Times New Roman" w:hAnsi="Arial" w:cs="Arial"/>
        </w:rPr>
        <w:t>there is something far more powerful at work when technology platforms such as IOBY or foundations like the Wood River Women’s Foundation enable pooled donation programs.</w:t>
      </w:r>
    </w:p>
    <w:p w:rsidR="00554518" w:rsidRPr="00061EDD" w:rsidRDefault="00554518" w:rsidP="00E44AEF">
      <w:pPr>
        <w:rPr>
          <w:rFonts w:ascii="Arial" w:eastAsia="Times New Roman" w:hAnsi="Arial" w:cs="Arial"/>
        </w:rPr>
      </w:pPr>
    </w:p>
    <w:p w:rsidR="00554518" w:rsidRPr="00061EDD" w:rsidRDefault="009B63D1" w:rsidP="00554518">
      <w:pPr>
        <w:rPr>
          <w:rFonts w:ascii="Arial" w:eastAsia="Times New Roman" w:hAnsi="Arial" w:cs="Arial"/>
        </w:rPr>
      </w:pPr>
      <w:r w:rsidRPr="00061EDD">
        <w:rPr>
          <w:rFonts w:ascii="Arial" w:eastAsia="Times New Roman" w:hAnsi="Arial" w:cs="Arial"/>
        </w:rPr>
        <w:t>T</w:t>
      </w:r>
      <w:r w:rsidR="00554518" w:rsidRPr="00061EDD">
        <w:rPr>
          <w:rFonts w:ascii="Arial" w:eastAsia="Times New Roman" w:hAnsi="Arial" w:cs="Arial"/>
        </w:rPr>
        <w:t xml:space="preserve">here is the </w:t>
      </w:r>
      <w:r w:rsidR="00936333" w:rsidRPr="00061EDD">
        <w:rPr>
          <w:rFonts w:ascii="Arial" w:eastAsia="Times New Roman" w:hAnsi="Arial" w:cs="Arial"/>
          <w:u w:val="single"/>
        </w:rPr>
        <w:t>intrinsic</w:t>
      </w:r>
      <w:r w:rsidR="00554518" w:rsidRPr="00061EDD">
        <w:rPr>
          <w:rFonts w:ascii="Arial" w:eastAsia="Times New Roman" w:hAnsi="Arial" w:cs="Arial"/>
          <w:u w:val="single"/>
        </w:rPr>
        <w:t xml:space="preserve"> power</w:t>
      </w:r>
      <w:r w:rsidR="00554518" w:rsidRPr="00061EDD">
        <w:rPr>
          <w:rFonts w:ascii="Arial" w:eastAsia="Times New Roman" w:hAnsi="Arial" w:cs="Arial"/>
        </w:rPr>
        <w:t xml:space="preserve"> of supporting programs addressing </w:t>
      </w:r>
      <w:r w:rsidR="00E64EE2" w:rsidRPr="00061EDD">
        <w:rPr>
          <w:rFonts w:ascii="Arial" w:eastAsia="Times New Roman" w:hAnsi="Arial" w:cs="Arial"/>
        </w:rPr>
        <w:t>such issues as</w:t>
      </w:r>
      <w:r w:rsidR="00156AA3" w:rsidRPr="00061EDD">
        <w:rPr>
          <w:rFonts w:ascii="Arial" w:eastAsia="Times New Roman" w:hAnsi="Arial" w:cs="Arial"/>
        </w:rPr>
        <w:t xml:space="preserve"> </w:t>
      </w:r>
      <w:r w:rsidR="00156AA3" w:rsidRPr="00061EDD">
        <w:rPr>
          <w:rFonts w:ascii="Arial" w:hAnsi="Arial" w:cs="Arial"/>
        </w:rPr>
        <w:t>d</w:t>
      </w:r>
      <w:r w:rsidR="00554518" w:rsidRPr="00061EDD">
        <w:rPr>
          <w:rFonts w:ascii="Arial" w:hAnsi="Arial" w:cs="Arial"/>
        </w:rPr>
        <w:t>omestic violence</w:t>
      </w:r>
      <w:r w:rsidR="00E64EE2" w:rsidRPr="00061EDD">
        <w:rPr>
          <w:rFonts w:ascii="Arial" w:hAnsi="Arial" w:cs="Arial"/>
        </w:rPr>
        <w:t xml:space="preserve">, </w:t>
      </w:r>
      <w:r w:rsidR="00156AA3" w:rsidRPr="00061EDD">
        <w:rPr>
          <w:rFonts w:ascii="Arial" w:hAnsi="Arial" w:cs="Arial"/>
        </w:rPr>
        <w:t>h</w:t>
      </w:r>
      <w:r w:rsidR="00554518" w:rsidRPr="00061EDD">
        <w:rPr>
          <w:rFonts w:ascii="Arial" w:hAnsi="Arial" w:cs="Arial"/>
        </w:rPr>
        <w:t>unger</w:t>
      </w:r>
      <w:r w:rsidR="00E64EE2" w:rsidRPr="00061EDD">
        <w:rPr>
          <w:rFonts w:ascii="Arial" w:hAnsi="Arial" w:cs="Arial"/>
        </w:rPr>
        <w:t xml:space="preserve">, </w:t>
      </w:r>
      <w:r w:rsidR="00156AA3" w:rsidRPr="00061EDD">
        <w:rPr>
          <w:rFonts w:ascii="Arial" w:hAnsi="Arial" w:cs="Arial"/>
        </w:rPr>
        <w:t>m</w:t>
      </w:r>
      <w:r w:rsidR="00554518" w:rsidRPr="00061EDD">
        <w:rPr>
          <w:rFonts w:ascii="Arial" w:hAnsi="Arial" w:cs="Arial"/>
        </w:rPr>
        <w:t>ental and physical rehabilitation</w:t>
      </w:r>
      <w:r w:rsidR="00E64EE2" w:rsidRPr="00061EDD">
        <w:rPr>
          <w:rFonts w:ascii="Arial" w:hAnsi="Arial" w:cs="Arial"/>
        </w:rPr>
        <w:t>, a</w:t>
      </w:r>
      <w:r w:rsidR="00554518" w:rsidRPr="00061EDD">
        <w:rPr>
          <w:rFonts w:ascii="Arial" w:hAnsi="Arial" w:cs="Arial"/>
        </w:rPr>
        <w:t>nd enhancing the life of</w:t>
      </w:r>
      <w:r w:rsidR="00156AA3" w:rsidRPr="00061EDD">
        <w:rPr>
          <w:rFonts w:ascii="Arial" w:eastAsia="Times New Roman" w:hAnsi="Arial" w:cs="Arial"/>
        </w:rPr>
        <w:t xml:space="preserve"> </w:t>
      </w:r>
      <w:r w:rsidR="00E64EE2" w:rsidRPr="00061EDD">
        <w:rPr>
          <w:rFonts w:ascii="Arial" w:hAnsi="Arial" w:cs="Arial"/>
        </w:rPr>
        <w:t>s</w:t>
      </w:r>
      <w:r w:rsidR="00554518" w:rsidRPr="00061EDD">
        <w:rPr>
          <w:rFonts w:ascii="Arial" w:hAnsi="Arial" w:cs="Arial"/>
        </w:rPr>
        <w:t>eniors and</w:t>
      </w:r>
      <w:r w:rsidR="00E64EE2" w:rsidRPr="00061EDD">
        <w:rPr>
          <w:rFonts w:ascii="Arial" w:hAnsi="Arial" w:cs="Arial"/>
        </w:rPr>
        <w:t xml:space="preserve"> y</w:t>
      </w:r>
      <w:r w:rsidR="00554518" w:rsidRPr="00061EDD">
        <w:rPr>
          <w:rFonts w:ascii="Arial" w:hAnsi="Arial" w:cs="Arial"/>
        </w:rPr>
        <w:t>outh through programs such as those your wonderful program committee has chosen.</w:t>
      </w:r>
    </w:p>
    <w:p w:rsidR="00554518" w:rsidRPr="00061EDD" w:rsidRDefault="00554518" w:rsidP="00554518">
      <w:pPr>
        <w:rPr>
          <w:rFonts w:ascii="Arial" w:hAnsi="Arial" w:cs="Arial"/>
        </w:rPr>
      </w:pPr>
    </w:p>
    <w:p w:rsidR="00554518" w:rsidRPr="00061EDD" w:rsidRDefault="00554518" w:rsidP="00554518">
      <w:pPr>
        <w:rPr>
          <w:rFonts w:ascii="Arial" w:hAnsi="Arial" w:cs="Arial"/>
        </w:rPr>
      </w:pPr>
      <w:r w:rsidRPr="00061EDD">
        <w:rPr>
          <w:rFonts w:ascii="Arial" w:hAnsi="Arial" w:cs="Arial"/>
        </w:rPr>
        <w:t>Too few donors stop to appreciate the enormous good that is spread across every survivor</w:t>
      </w:r>
      <w:r w:rsidR="00936333" w:rsidRPr="00061EDD">
        <w:rPr>
          <w:rFonts w:ascii="Arial" w:hAnsi="Arial" w:cs="Arial"/>
        </w:rPr>
        <w:t xml:space="preserve"> of domestic violence</w:t>
      </w:r>
      <w:r w:rsidRPr="00061EDD">
        <w:rPr>
          <w:rFonts w:ascii="Arial" w:hAnsi="Arial" w:cs="Arial"/>
        </w:rPr>
        <w:t xml:space="preserve">, </w:t>
      </w:r>
      <w:r w:rsidR="00936333" w:rsidRPr="00061EDD">
        <w:rPr>
          <w:rFonts w:ascii="Arial" w:hAnsi="Arial" w:cs="Arial"/>
        </w:rPr>
        <w:t xml:space="preserve">every </w:t>
      </w:r>
      <w:r w:rsidRPr="00061EDD">
        <w:rPr>
          <w:rFonts w:ascii="Arial" w:hAnsi="Arial" w:cs="Arial"/>
        </w:rPr>
        <w:t xml:space="preserve">hungry child, </w:t>
      </w:r>
      <w:r w:rsidR="00936333" w:rsidRPr="00061EDD">
        <w:rPr>
          <w:rFonts w:ascii="Arial" w:hAnsi="Arial" w:cs="Arial"/>
        </w:rPr>
        <w:t xml:space="preserve">every </w:t>
      </w:r>
      <w:r w:rsidRPr="00061EDD">
        <w:rPr>
          <w:rFonts w:ascii="Arial" w:hAnsi="Arial" w:cs="Arial"/>
        </w:rPr>
        <w:t>rehabilitated body</w:t>
      </w:r>
      <w:r w:rsidR="00156AA3" w:rsidRPr="00061EDD">
        <w:rPr>
          <w:rFonts w:ascii="Arial" w:hAnsi="Arial" w:cs="Arial"/>
        </w:rPr>
        <w:t>,</w:t>
      </w:r>
      <w:r w:rsidRPr="00061EDD">
        <w:rPr>
          <w:rFonts w:ascii="Arial" w:hAnsi="Arial" w:cs="Arial"/>
        </w:rPr>
        <w:t xml:space="preserve"> and</w:t>
      </w:r>
      <w:r w:rsidR="00936333" w:rsidRPr="00061EDD">
        <w:rPr>
          <w:rFonts w:ascii="Arial" w:hAnsi="Arial" w:cs="Arial"/>
        </w:rPr>
        <w:t xml:space="preserve"> every healing mind. Or</w:t>
      </w:r>
      <w:r w:rsidRPr="00061EDD">
        <w:rPr>
          <w:rFonts w:ascii="Arial" w:hAnsi="Arial" w:cs="Arial"/>
        </w:rPr>
        <w:t xml:space="preserve"> how much young people and seniors look forward to programs that address their distinct needs.</w:t>
      </w:r>
    </w:p>
    <w:p w:rsidR="00554518" w:rsidRPr="00061EDD" w:rsidRDefault="00554518" w:rsidP="00554518">
      <w:pPr>
        <w:rPr>
          <w:rFonts w:ascii="Arial" w:hAnsi="Arial" w:cs="Arial"/>
        </w:rPr>
      </w:pPr>
    </w:p>
    <w:p w:rsidR="00554518" w:rsidRPr="00061EDD" w:rsidRDefault="00554518" w:rsidP="00554518">
      <w:pPr>
        <w:rPr>
          <w:rFonts w:ascii="Arial" w:hAnsi="Arial" w:cs="Arial"/>
        </w:rPr>
      </w:pPr>
      <w:r w:rsidRPr="00061EDD">
        <w:rPr>
          <w:rFonts w:ascii="Arial" w:hAnsi="Arial" w:cs="Arial"/>
        </w:rPr>
        <w:t>Then there is the powerful benefit to the donor—</w:t>
      </w:r>
      <w:r w:rsidR="00156AA3" w:rsidRPr="00061EDD">
        <w:rPr>
          <w:rFonts w:ascii="Arial" w:hAnsi="Arial" w:cs="Arial"/>
        </w:rPr>
        <w:t>well-</w:t>
      </w:r>
      <w:r w:rsidRPr="00061EDD">
        <w:rPr>
          <w:rFonts w:ascii="Arial" w:hAnsi="Arial" w:cs="Arial"/>
        </w:rPr>
        <w:t>documented by psychologists and sociologists. Every mother, daughter and caregiver knows that giving produces enormous good feeling and satisfaction. It is simply one of the healthiest and</w:t>
      </w:r>
      <w:r w:rsidR="00E64EE2" w:rsidRPr="00061EDD">
        <w:rPr>
          <w:rFonts w:ascii="Arial" w:hAnsi="Arial" w:cs="Arial"/>
        </w:rPr>
        <w:t xml:space="preserve"> most</w:t>
      </w:r>
      <w:r w:rsidRPr="00061EDD">
        <w:rPr>
          <w:rFonts w:ascii="Arial" w:hAnsi="Arial" w:cs="Arial"/>
        </w:rPr>
        <w:t xml:space="preserve"> satisfying ways we can live our lives—to give generously to others of attention, time, and resources rather than dwell on our</w:t>
      </w:r>
      <w:r w:rsidR="00936333" w:rsidRPr="00061EDD">
        <w:rPr>
          <w:rFonts w:ascii="Arial" w:hAnsi="Arial" w:cs="Arial"/>
        </w:rPr>
        <w:t xml:space="preserve"> own</w:t>
      </w:r>
      <w:r w:rsidRPr="00061EDD">
        <w:rPr>
          <w:rFonts w:ascii="Arial" w:hAnsi="Arial" w:cs="Arial"/>
        </w:rPr>
        <w:t xml:space="preserve"> dissatisfactions.</w:t>
      </w:r>
    </w:p>
    <w:p w:rsidR="00554518" w:rsidRPr="00061EDD" w:rsidRDefault="00554518" w:rsidP="00554518">
      <w:pPr>
        <w:rPr>
          <w:rFonts w:ascii="Arial" w:hAnsi="Arial" w:cs="Arial"/>
        </w:rPr>
      </w:pPr>
    </w:p>
    <w:p w:rsidR="00E64EE2" w:rsidRPr="00061EDD" w:rsidRDefault="00554518" w:rsidP="00554518">
      <w:pPr>
        <w:rPr>
          <w:rFonts w:ascii="Arial" w:hAnsi="Arial" w:cs="Arial"/>
        </w:rPr>
      </w:pPr>
      <w:r w:rsidRPr="00061EDD">
        <w:rPr>
          <w:rFonts w:ascii="Arial" w:hAnsi="Arial" w:cs="Arial"/>
        </w:rPr>
        <w:t>But there are other powerful benefits</w:t>
      </w:r>
      <w:r w:rsidR="00E64EE2" w:rsidRPr="00061EDD">
        <w:rPr>
          <w:rFonts w:ascii="Arial" w:hAnsi="Arial" w:cs="Arial"/>
        </w:rPr>
        <w:t xml:space="preserve"> that the IOBY track record illustrates --</w:t>
      </w:r>
      <w:r w:rsidRPr="00061EDD">
        <w:rPr>
          <w:rFonts w:ascii="Arial" w:hAnsi="Arial" w:cs="Arial"/>
        </w:rPr>
        <w:t xml:space="preserve"> building the sense of community that all human beings need</w:t>
      </w:r>
      <w:r w:rsidR="00E64EE2" w:rsidRPr="00061EDD">
        <w:rPr>
          <w:rFonts w:ascii="Arial" w:hAnsi="Arial" w:cs="Arial"/>
        </w:rPr>
        <w:t xml:space="preserve"> </w:t>
      </w:r>
      <w:r w:rsidR="00EB769D">
        <w:rPr>
          <w:rFonts w:ascii="Arial" w:hAnsi="Arial" w:cs="Arial"/>
        </w:rPr>
        <w:t xml:space="preserve">-- </w:t>
      </w:r>
      <w:r w:rsidR="00E64EE2" w:rsidRPr="00061EDD">
        <w:rPr>
          <w:rFonts w:ascii="Arial" w:hAnsi="Arial" w:cs="Arial"/>
        </w:rPr>
        <w:t>because most of us live in, and want to be a part of</w:t>
      </w:r>
      <w:r w:rsidR="00156AA3" w:rsidRPr="00061EDD">
        <w:rPr>
          <w:rFonts w:ascii="Arial" w:hAnsi="Arial" w:cs="Arial"/>
        </w:rPr>
        <w:t>,</w:t>
      </w:r>
      <w:r w:rsidR="00E64EE2" w:rsidRPr="00061EDD">
        <w:rPr>
          <w:rFonts w:ascii="Arial" w:hAnsi="Arial" w:cs="Arial"/>
        </w:rPr>
        <w:t xml:space="preserve"> a community helping each other. </w:t>
      </w:r>
    </w:p>
    <w:p w:rsidR="00E64EE2" w:rsidRPr="00061EDD" w:rsidRDefault="00E64EE2" w:rsidP="00554518">
      <w:pPr>
        <w:rPr>
          <w:rFonts w:ascii="Arial" w:hAnsi="Arial" w:cs="Arial"/>
        </w:rPr>
      </w:pPr>
    </w:p>
    <w:p w:rsidR="00A10717" w:rsidRPr="00061EDD" w:rsidRDefault="00A10717" w:rsidP="00554518">
      <w:pPr>
        <w:rPr>
          <w:rFonts w:ascii="Arial" w:hAnsi="Arial" w:cs="Arial"/>
        </w:rPr>
      </w:pPr>
      <w:r w:rsidRPr="00061EDD">
        <w:rPr>
          <w:rFonts w:ascii="Arial" w:hAnsi="Arial" w:cs="Arial"/>
        </w:rPr>
        <w:t xml:space="preserve">This is the power of philanthropy, especially when all of us, with whatever means are at our disposal, decide to pool our contributions and come together in good will, to help </w:t>
      </w:r>
      <w:r w:rsidRPr="00061EDD">
        <w:rPr>
          <w:rFonts w:ascii="Arial" w:hAnsi="Arial" w:cs="Arial"/>
        </w:rPr>
        <w:lastRenderedPageBreak/>
        <w:t xml:space="preserve">others beyond our immediate orbit and make the world as livable and wonderful as so many of us have the good fortune to appreciate in beautiful places such as </w:t>
      </w:r>
      <w:r w:rsidR="00E64EE2" w:rsidRPr="00061EDD">
        <w:rPr>
          <w:rFonts w:ascii="Arial" w:hAnsi="Arial" w:cs="Arial"/>
        </w:rPr>
        <w:t>this</w:t>
      </w:r>
      <w:r w:rsidRPr="00061EDD">
        <w:rPr>
          <w:rFonts w:ascii="Arial" w:hAnsi="Arial" w:cs="Arial"/>
        </w:rPr>
        <w:t xml:space="preserve"> Valley.</w:t>
      </w:r>
    </w:p>
    <w:p w:rsidR="00A10717" w:rsidRPr="00061EDD" w:rsidRDefault="00A10717" w:rsidP="00554518">
      <w:pPr>
        <w:rPr>
          <w:rFonts w:ascii="Arial" w:hAnsi="Arial" w:cs="Arial"/>
        </w:rPr>
      </w:pPr>
    </w:p>
    <w:p w:rsidR="00E64EE2" w:rsidRPr="00061EDD" w:rsidRDefault="00A10717" w:rsidP="00A10717">
      <w:pPr>
        <w:rPr>
          <w:rFonts w:ascii="Arial" w:hAnsi="Arial" w:cs="Arial"/>
        </w:rPr>
      </w:pPr>
      <w:r w:rsidRPr="00061EDD">
        <w:rPr>
          <w:rFonts w:ascii="Arial" w:hAnsi="Arial" w:cs="Arial"/>
        </w:rPr>
        <w:t xml:space="preserve">Thank you for your patience with me this evening. It’s truly my privilege to be your guest speaker today. I’m happy to answer </w:t>
      </w:r>
      <w:r w:rsidR="00E64EE2" w:rsidRPr="00061EDD">
        <w:rPr>
          <w:rFonts w:ascii="Arial" w:hAnsi="Arial" w:cs="Arial"/>
        </w:rPr>
        <w:t>your</w:t>
      </w:r>
      <w:r w:rsidRPr="00061EDD">
        <w:rPr>
          <w:rFonts w:ascii="Arial" w:hAnsi="Arial" w:cs="Arial"/>
        </w:rPr>
        <w:t xml:space="preserve"> questions as best I can</w:t>
      </w:r>
      <w:r w:rsidR="00156AA3" w:rsidRPr="00061EDD">
        <w:rPr>
          <w:rFonts w:ascii="Arial" w:hAnsi="Arial" w:cs="Arial"/>
        </w:rPr>
        <w:t>,</w:t>
      </w:r>
      <w:r w:rsidRPr="00061EDD">
        <w:rPr>
          <w:rFonts w:ascii="Arial" w:hAnsi="Arial" w:cs="Arial"/>
        </w:rPr>
        <w:t xml:space="preserve"> and I wish all of you </w:t>
      </w:r>
      <w:r w:rsidR="00EB769D">
        <w:rPr>
          <w:rFonts w:ascii="Arial" w:hAnsi="Arial" w:cs="Arial"/>
        </w:rPr>
        <w:t>very</w:t>
      </w:r>
      <w:r w:rsidRPr="00061EDD">
        <w:rPr>
          <w:rFonts w:ascii="Arial" w:hAnsi="Arial" w:cs="Arial"/>
        </w:rPr>
        <w:t xml:space="preserve"> satisfying work, either through the Wood River Women’s Foundation or your own individual philanthropy. </w:t>
      </w:r>
    </w:p>
    <w:p w:rsidR="00E64EE2" w:rsidRPr="00061EDD" w:rsidRDefault="00E64EE2" w:rsidP="00A10717">
      <w:pPr>
        <w:rPr>
          <w:rFonts w:ascii="Arial" w:hAnsi="Arial" w:cs="Arial"/>
        </w:rPr>
      </w:pPr>
    </w:p>
    <w:p w:rsidR="00554518" w:rsidRPr="00EB769D" w:rsidRDefault="00A10717" w:rsidP="00E44AEF">
      <w:pPr>
        <w:rPr>
          <w:rFonts w:ascii="Arial" w:eastAsia="Times New Roman" w:hAnsi="Arial" w:cs="Arial"/>
          <w:shd w:val="clear" w:color="auto" w:fill="FFFFFF"/>
        </w:rPr>
      </w:pPr>
      <w:r w:rsidRPr="00061EDD">
        <w:rPr>
          <w:rFonts w:ascii="Arial" w:hAnsi="Arial" w:cs="Arial"/>
        </w:rPr>
        <w:t>The word philanthropy simply means</w:t>
      </w:r>
      <w:r w:rsidRPr="00061EDD">
        <w:rPr>
          <w:rFonts w:ascii="Arial" w:eastAsia="Times New Roman" w:hAnsi="Arial" w:cs="Arial"/>
          <w:shd w:val="clear" w:color="auto" w:fill="FFFFFF"/>
        </w:rPr>
        <w:t xml:space="preserve"> “the love of humanity, in the sense of caring and nourishin</w:t>
      </w:r>
      <w:r w:rsidR="00E64EE2" w:rsidRPr="00061EDD">
        <w:rPr>
          <w:rFonts w:ascii="Arial" w:eastAsia="Times New Roman" w:hAnsi="Arial" w:cs="Arial"/>
          <w:shd w:val="clear" w:color="auto" w:fill="FFFFFF"/>
        </w:rPr>
        <w:t>g.”</w:t>
      </w:r>
      <w:r w:rsidR="00EB769D">
        <w:rPr>
          <w:rFonts w:ascii="Arial" w:eastAsia="Times New Roman" w:hAnsi="Arial" w:cs="Arial"/>
          <w:shd w:val="clear" w:color="auto" w:fill="FFFFFF"/>
        </w:rPr>
        <w:t xml:space="preserve"> </w:t>
      </w:r>
      <w:r w:rsidRPr="00061EDD">
        <w:rPr>
          <w:rFonts w:ascii="Arial" w:hAnsi="Arial" w:cs="Arial"/>
        </w:rPr>
        <w:t>So we</w:t>
      </w:r>
      <w:r w:rsidR="001D06C8" w:rsidRPr="00061EDD">
        <w:rPr>
          <w:rFonts w:ascii="Arial" w:hAnsi="Arial" w:cs="Arial"/>
        </w:rPr>
        <w:t xml:space="preserve"> can all be philanthropists. Indeed, by that definition, we all</w:t>
      </w:r>
      <w:r w:rsidRPr="00061EDD">
        <w:rPr>
          <w:rFonts w:ascii="Arial" w:hAnsi="Arial" w:cs="Arial"/>
        </w:rPr>
        <w:t xml:space="preserve"> should be. Thank you </w:t>
      </w:r>
      <w:r w:rsidR="001232CE" w:rsidRPr="00061EDD">
        <w:rPr>
          <w:rFonts w:ascii="Arial" w:hAnsi="Arial" w:cs="Arial"/>
        </w:rPr>
        <w:t>very much.</w:t>
      </w:r>
      <w:r w:rsidR="009B63D1" w:rsidRPr="00061EDD">
        <w:rPr>
          <w:rFonts w:ascii="Arial" w:eastAsia="Times New Roman" w:hAnsi="Arial" w:cs="Arial"/>
        </w:rPr>
        <w:t xml:space="preserve"> </w:t>
      </w:r>
    </w:p>
    <w:sectPr w:rsidR="00554518" w:rsidRPr="00EB769D" w:rsidSect="00B8357D">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A72" w:rsidRDefault="00F94A72" w:rsidP="00285B8D">
      <w:r>
        <w:separator/>
      </w:r>
    </w:p>
  </w:endnote>
  <w:endnote w:type="continuationSeparator" w:id="0">
    <w:p w:rsidR="00F94A72" w:rsidRDefault="00F94A72" w:rsidP="0028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A72" w:rsidRDefault="00F94A72" w:rsidP="00285B8D">
      <w:r>
        <w:separator/>
      </w:r>
    </w:p>
  </w:footnote>
  <w:footnote w:type="continuationSeparator" w:id="0">
    <w:p w:rsidR="00F94A72" w:rsidRDefault="00F94A72" w:rsidP="00285B8D">
      <w:r>
        <w:continuationSeparator/>
      </w:r>
    </w:p>
  </w:footnote>
  <w:footnote w:id="1">
    <w:p w:rsidR="004B2E4F" w:rsidRDefault="004B2E4F" w:rsidP="00061EDD">
      <w:pPr>
        <w:pStyle w:val="FootnoteText"/>
      </w:pPr>
      <w:r>
        <w:rPr>
          <w:rStyle w:val="FootnoteReference"/>
        </w:rPr>
        <w:footnoteRef/>
      </w:r>
      <w:r>
        <w:t xml:space="preserve"> Source: Foundation Center website accessed February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76544786"/>
      <w:docPartObj>
        <w:docPartGallery w:val="Page Numbers (Top of Page)"/>
        <w:docPartUnique/>
      </w:docPartObj>
    </w:sdtPr>
    <w:sdtEndPr>
      <w:rPr>
        <w:rStyle w:val="PageNumber"/>
      </w:rPr>
    </w:sdtEndPr>
    <w:sdtContent>
      <w:p w:rsidR="004B2E4F" w:rsidRDefault="004B2E4F" w:rsidP="00DC367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B2E4F" w:rsidRDefault="004B2E4F" w:rsidP="00285B8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81081078"/>
      <w:docPartObj>
        <w:docPartGallery w:val="Page Numbers (Top of Page)"/>
        <w:docPartUnique/>
      </w:docPartObj>
    </w:sdtPr>
    <w:sdtEndPr>
      <w:rPr>
        <w:rStyle w:val="PageNumber"/>
      </w:rPr>
    </w:sdtEndPr>
    <w:sdtContent>
      <w:p w:rsidR="004B2E4F" w:rsidRDefault="004B2E4F" w:rsidP="00DC367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11EF1">
          <w:rPr>
            <w:rStyle w:val="PageNumber"/>
            <w:noProof/>
          </w:rPr>
          <w:t>1</w:t>
        </w:r>
        <w:r>
          <w:rPr>
            <w:rStyle w:val="PageNumber"/>
          </w:rPr>
          <w:fldChar w:fldCharType="end"/>
        </w:r>
      </w:p>
    </w:sdtContent>
  </w:sdt>
  <w:p w:rsidR="004B2E4F" w:rsidRDefault="004B2E4F" w:rsidP="00285B8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A0F59"/>
    <w:multiLevelType w:val="hybridMultilevel"/>
    <w:tmpl w:val="C3645BDA"/>
    <w:lvl w:ilvl="0" w:tplc="918624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C92658"/>
    <w:multiLevelType w:val="multilevel"/>
    <w:tmpl w:val="7A84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72A61"/>
    <w:multiLevelType w:val="multilevel"/>
    <w:tmpl w:val="2AAC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6D4CFB"/>
    <w:multiLevelType w:val="multilevel"/>
    <w:tmpl w:val="05B40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F86CD1"/>
    <w:multiLevelType w:val="hybridMultilevel"/>
    <w:tmpl w:val="9C9231D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76E6A"/>
    <w:multiLevelType w:val="hybridMultilevel"/>
    <w:tmpl w:val="81703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5012A"/>
    <w:multiLevelType w:val="hybridMultilevel"/>
    <w:tmpl w:val="C810B4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041A4"/>
    <w:multiLevelType w:val="multilevel"/>
    <w:tmpl w:val="EDA8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C1460B"/>
    <w:multiLevelType w:val="multilevel"/>
    <w:tmpl w:val="A0C2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F92E83"/>
    <w:multiLevelType w:val="hybridMultilevel"/>
    <w:tmpl w:val="87FC41D0"/>
    <w:lvl w:ilvl="0" w:tplc="F9524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5B0EBE"/>
    <w:multiLevelType w:val="multilevel"/>
    <w:tmpl w:val="A1108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852263"/>
    <w:multiLevelType w:val="hybridMultilevel"/>
    <w:tmpl w:val="D362E78E"/>
    <w:lvl w:ilvl="0" w:tplc="60FCFE78">
      <w:start w:val="2"/>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94425C"/>
    <w:multiLevelType w:val="hybridMultilevel"/>
    <w:tmpl w:val="E410E5DE"/>
    <w:lvl w:ilvl="0" w:tplc="A8FA265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8"/>
  </w:num>
  <w:num w:numId="5">
    <w:abstractNumId w:val="10"/>
  </w:num>
  <w:num w:numId="6">
    <w:abstractNumId w:val="2"/>
  </w:num>
  <w:num w:numId="7">
    <w:abstractNumId w:val="3"/>
  </w:num>
  <w:num w:numId="8">
    <w:abstractNumId w:val="7"/>
  </w:num>
  <w:num w:numId="9">
    <w:abstractNumId w:val="11"/>
  </w:num>
  <w:num w:numId="10">
    <w:abstractNumId w:val="1"/>
  </w:num>
  <w:num w:numId="11">
    <w:abstractNumId w:val="1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BDD"/>
    <w:rsid w:val="00016B00"/>
    <w:rsid w:val="00036FFB"/>
    <w:rsid w:val="00052B2A"/>
    <w:rsid w:val="00054873"/>
    <w:rsid w:val="00061EDD"/>
    <w:rsid w:val="000950A8"/>
    <w:rsid w:val="000C035A"/>
    <w:rsid w:val="000E5BDD"/>
    <w:rsid w:val="000F0F1B"/>
    <w:rsid w:val="0010764B"/>
    <w:rsid w:val="001232CE"/>
    <w:rsid w:val="001237A1"/>
    <w:rsid w:val="001327D2"/>
    <w:rsid w:val="00156AA3"/>
    <w:rsid w:val="001D06C8"/>
    <w:rsid w:val="001E5642"/>
    <w:rsid w:val="001F714C"/>
    <w:rsid w:val="002748BD"/>
    <w:rsid w:val="0028413D"/>
    <w:rsid w:val="00285B8D"/>
    <w:rsid w:val="00291156"/>
    <w:rsid w:val="002D774B"/>
    <w:rsid w:val="002E6FF8"/>
    <w:rsid w:val="002F349F"/>
    <w:rsid w:val="002F3B46"/>
    <w:rsid w:val="003060EE"/>
    <w:rsid w:val="00315888"/>
    <w:rsid w:val="0034565F"/>
    <w:rsid w:val="003A454C"/>
    <w:rsid w:val="003B3767"/>
    <w:rsid w:val="00416193"/>
    <w:rsid w:val="004219D9"/>
    <w:rsid w:val="004974F9"/>
    <w:rsid w:val="004A2705"/>
    <w:rsid w:val="004B2E4F"/>
    <w:rsid w:val="004C54BA"/>
    <w:rsid w:val="004E1903"/>
    <w:rsid w:val="00540D0B"/>
    <w:rsid w:val="00554518"/>
    <w:rsid w:val="00566EFA"/>
    <w:rsid w:val="005A6E23"/>
    <w:rsid w:val="005B0ED6"/>
    <w:rsid w:val="005B2FFD"/>
    <w:rsid w:val="005B37FD"/>
    <w:rsid w:val="005C5817"/>
    <w:rsid w:val="005D4076"/>
    <w:rsid w:val="005E285E"/>
    <w:rsid w:val="00610645"/>
    <w:rsid w:val="00611EF1"/>
    <w:rsid w:val="007000C0"/>
    <w:rsid w:val="0078540F"/>
    <w:rsid w:val="007A2493"/>
    <w:rsid w:val="007B642C"/>
    <w:rsid w:val="007B7EE5"/>
    <w:rsid w:val="007C44FF"/>
    <w:rsid w:val="007C4F4E"/>
    <w:rsid w:val="007E2092"/>
    <w:rsid w:val="008907DB"/>
    <w:rsid w:val="008D7F6B"/>
    <w:rsid w:val="0090164C"/>
    <w:rsid w:val="00936333"/>
    <w:rsid w:val="009B2794"/>
    <w:rsid w:val="009B63D1"/>
    <w:rsid w:val="00A10717"/>
    <w:rsid w:val="00A73F46"/>
    <w:rsid w:val="00A95CF2"/>
    <w:rsid w:val="00AB58AB"/>
    <w:rsid w:val="00AF3C29"/>
    <w:rsid w:val="00B05BC5"/>
    <w:rsid w:val="00B05CBB"/>
    <w:rsid w:val="00B07BCE"/>
    <w:rsid w:val="00B328BC"/>
    <w:rsid w:val="00B44F35"/>
    <w:rsid w:val="00B8357D"/>
    <w:rsid w:val="00B85DED"/>
    <w:rsid w:val="00B97929"/>
    <w:rsid w:val="00BA0E4A"/>
    <w:rsid w:val="00BB724A"/>
    <w:rsid w:val="00BC6FE4"/>
    <w:rsid w:val="00C65045"/>
    <w:rsid w:val="00C6513D"/>
    <w:rsid w:val="00C666C3"/>
    <w:rsid w:val="00C73A80"/>
    <w:rsid w:val="00CA7508"/>
    <w:rsid w:val="00CF48D2"/>
    <w:rsid w:val="00D1232C"/>
    <w:rsid w:val="00D16EC4"/>
    <w:rsid w:val="00D30686"/>
    <w:rsid w:val="00D44D07"/>
    <w:rsid w:val="00D47E5F"/>
    <w:rsid w:val="00D6456D"/>
    <w:rsid w:val="00DC3676"/>
    <w:rsid w:val="00DC74C3"/>
    <w:rsid w:val="00DD2E61"/>
    <w:rsid w:val="00DF60FC"/>
    <w:rsid w:val="00E0372C"/>
    <w:rsid w:val="00E379FC"/>
    <w:rsid w:val="00E44AEF"/>
    <w:rsid w:val="00E4597E"/>
    <w:rsid w:val="00E64EE2"/>
    <w:rsid w:val="00E772B5"/>
    <w:rsid w:val="00EB769D"/>
    <w:rsid w:val="00EC1181"/>
    <w:rsid w:val="00ED22AB"/>
    <w:rsid w:val="00F3598A"/>
    <w:rsid w:val="00F94A72"/>
    <w:rsid w:val="00FE0D87"/>
    <w:rsid w:val="00FE7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D606D587-D0C8-D047-8B90-12A430C6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36FF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36FF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F46"/>
    <w:pPr>
      <w:ind w:left="720"/>
      <w:contextualSpacing/>
    </w:pPr>
  </w:style>
  <w:style w:type="character" w:styleId="Hyperlink">
    <w:name w:val="Hyperlink"/>
    <w:basedOn w:val="DefaultParagraphFont"/>
    <w:uiPriority w:val="99"/>
    <w:semiHidden/>
    <w:unhideWhenUsed/>
    <w:rsid w:val="00E44AEF"/>
    <w:rPr>
      <w:color w:val="0000FF"/>
      <w:u w:val="single"/>
    </w:rPr>
  </w:style>
  <w:style w:type="character" w:customStyle="1" w:styleId="apple-converted-space">
    <w:name w:val="apple-converted-space"/>
    <w:basedOn w:val="DefaultParagraphFont"/>
    <w:rsid w:val="00E44AEF"/>
  </w:style>
  <w:style w:type="paragraph" w:customStyle="1" w:styleId="rteindent1">
    <w:name w:val="rteindent1"/>
    <w:basedOn w:val="Normal"/>
    <w:rsid w:val="004974F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974F9"/>
    <w:rPr>
      <w:b/>
      <w:bCs/>
    </w:rPr>
  </w:style>
  <w:style w:type="paragraph" w:customStyle="1" w:styleId="mbs">
    <w:name w:val="mbs"/>
    <w:basedOn w:val="Normal"/>
    <w:rsid w:val="00B44F3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B44F35"/>
    <w:pPr>
      <w:spacing w:before="100" w:beforeAutospacing="1" w:after="100" w:afterAutospacing="1"/>
    </w:pPr>
    <w:rPr>
      <w:rFonts w:ascii="Times New Roman" w:eastAsia="Times New Roman" w:hAnsi="Times New Roman" w:cs="Times New Roman"/>
    </w:rPr>
  </w:style>
  <w:style w:type="character" w:customStyle="1" w:styleId="capital-letter">
    <w:name w:val="capital-letter"/>
    <w:basedOn w:val="DefaultParagraphFont"/>
    <w:rsid w:val="00B44F35"/>
  </w:style>
  <w:style w:type="character" w:styleId="Emphasis">
    <w:name w:val="Emphasis"/>
    <w:basedOn w:val="DefaultParagraphFont"/>
    <w:uiPriority w:val="20"/>
    <w:qFormat/>
    <w:rsid w:val="00285B8D"/>
    <w:rPr>
      <w:i/>
      <w:iCs/>
    </w:rPr>
  </w:style>
  <w:style w:type="paragraph" w:styleId="Header">
    <w:name w:val="header"/>
    <w:basedOn w:val="Normal"/>
    <w:link w:val="HeaderChar"/>
    <w:uiPriority w:val="99"/>
    <w:unhideWhenUsed/>
    <w:rsid w:val="00285B8D"/>
    <w:pPr>
      <w:tabs>
        <w:tab w:val="center" w:pos="4680"/>
        <w:tab w:val="right" w:pos="9360"/>
      </w:tabs>
    </w:pPr>
  </w:style>
  <w:style w:type="character" w:customStyle="1" w:styleId="HeaderChar">
    <w:name w:val="Header Char"/>
    <w:basedOn w:val="DefaultParagraphFont"/>
    <w:link w:val="Header"/>
    <w:uiPriority w:val="99"/>
    <w:rsid w:val="00285B8D"/>
  </w:style>
  <w:style w:type="character" w:styleId="PageNumber">
    <w:name w:val="page number"/>
    <w:basedOn w:val="DefaultParagraphFont"/>
    <w:uiPriority w:val="99"/>
    <w:semiHidden/>
    <w:unhideWhenUsed/>
    <w:rsid w:val="00285B8D"/>
  </w:style>
  <w:style w:type="character" w:customStyle="1" w:styleId="Heading3Char">
    <w:name w:val="Heading 3 Char"/>
    <w:basedOn w:val="DefaultParagraphFont"/>
    <w:link w:val="Heading3"/>
    <w:uiPriority w:val="9"/>
    <w:rsid w:val="00036FFB"/>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036FFB"/>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5B0ED6"/>
    <w:rPr>
      <w:sz w:val="20"/>
      <w:szCs w:val="20"/>
    </w:rPr>
  </w:style>
  <w:style w:type="character" w:customStyle="1" w:styleId="FootnoteTextChar">
    <w:name w:val="Footnote Text Char"/>
    <w:basedOn w:val="DefaultParagraphFont"/>
    <w:link w:val="FootnoteText"/>
    <w:uiPriority w:val="99"/>
    <w:semiHidden/>
    <w:rsid w:val="005B0ED6"/>
    <w:rPr>
      <w:sz w:val="20"/>
      <w:szCs w:val="20"/>
    </w:rPr>
  </w:style>
  <w:style w:type="character" w:styleId="FootnoteReference">
    <w:name w:val="footnote reference"/>
    <w:basedOn w:val="DefaultParagraphFont"/>
    <w:uiPriority w:val="99"/>
    <w:semiHidden/>
    <w:unhideWhenUsed/>
    <w:rsid w:val="005B0E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6059">
      <w:bodyDiv w:val="1"/>
      <w:marLeft w:val="0"/>
      <w:marRight w:val="0"/>
      <w:marTop w:val="0"/>
      <w:marBottom w:val="0"/>
      <w:divBdr>
        <w:top w:val="none" w:sz="0" w:space="0" w:color="auto"/>
        <w:left w:val="none" w:sz="0" w:space="0" w:color="auto"/>
        <w:bottom w:val="none" w:sz="0" w:space="0" w:color="auto"/>
        <w:right w:val="none" w:sz="0" w:space="0" w:color="auto"/>
      </w:divBdr>
    </w:div>
    <w:div w:id="240679803">
      <w:bodyDiv w:val="1"/>
      <w:marLeft w:val="0"/>
      <w:marRight w:val="0"/>
      <w:marTop w:val="0"/>
      <w:marBottom w:val="0"/>
      <w:divBdr>
        <w:top w:val="none" w:sz="0" w:space="0" w:color="auto"/>
        <w:left w:val="none" w:sz="0" w:space="0" w:color="auto"/>
        <w:bottom w:val="none" w:sz="0" w:space="0" w:color="auto"/>
        <w:right w:val="none" w:sz="0" w:space="0" w:color="auto"/>
      </w:divBdr>
    </w:div>
    <w:div w:id="274410409">
      <w:bodyDiv w:val="1"/>
      <w:marLeft w:val="0"/>
      <w:marRight w:val="0"/>
      <w:marTop w:val="0"/>
      <w:marBottom w:val="0"/>
      <w:divBdr>
        <w:top w:val="none" w:sz="0" w:space="0" w:color="auto"/>
        <w:left w:val="none" w:sz="0" w:space="0" w:color="auto"/>
        <w:bottom w:val="none" w:sz="0" w:space="0" w:color="auto"/>
        <w:right w:val="none" w:sz="0" w:space="0" w:color="auto"/>
      </w:divBdr>
    </w:div>
    <w:div w:id="460154224">
      <w:bodyDiv w:val="1"/>
      <w:marLeft w:val="0"/>
      <w:marRight w:val="0"/>
      <w:marTop w:val="0"/>
      <w:marBottom w:val="0"/>
      <w:divBdr>
        <w:top w:val="none" w:sz="0" w:space="0" w:color="auto"/>
        <w:left w:val="none" w:sz="0" w:space="0" w:color="auto"/>
        <w:bottom w:val="none" w:sz="0" w:space="0" w:color="auto"/>
        <w:right w:val="none" w:sz="0" w:space="0" w:color="auto"/>
      </w:divBdr>
    </w:div>
    <w:div w:id="579994256">
      <w:bodyDiv w:val="1"/>
      <w:marLeft w:val="0"/>
      <w:marRight w:val="0"/>
      <w:marTop w:val="0"/>
      <w:marBottom w:val="0"/>
      <w:divBdr>
        <w:top w:val="none" w:sz="0" w:space="0" w:color="auto"/>
        <w:left w:val="none" w:sz="0" w:space="0" w:color="auto"/>
        <w:bottom w:val="none" w:sz="0" w:space="0" w:color="auto"/>
        <w:right w:val="none" w:sz="0" w:space="0" w:color="auto"/>
      </w:divBdr>
    </w:div>
    <w:div w:id="633294910">
      <w:bodyDiv w:val="1"/>
      <w:marLeft w:val="0"/>
      <w:marRight w:val="0"/>
      <w:marTop w:val="0"/>
      <w:marBottom w:val="0"/>
      <w:divBdr>
        <w:top w:val="none" w:sz="0" w:space="0" w:color="auto"/>
        <w:left w:val="none" w:sz="0" w:space="0" w:color="auto"/>
        <w:bottom w:val="none" w:sz="0" w:space="0" w:color="auto"/>
        <w:right w:val="none" w:sz="0" w:space="0" w:color="auto"/>
      </w:divBdr>
    </w:div>
    <w:div w:id="769281719">
      <w:bodyDiv w:val="1"/>
      <w:marLeft w:val="0"/>
      <w:marRight w:val="0"/>
      <w:marTop w:val="0"/>
      <w:marBottom w:val="0"/>
      <w:divBdr>
        <w:top w:val="none" w:sz="0" w:space="0" w:color="auto"/>
        <w:left w:val="none" w:sz="0" w:space="0" w:color="auto"/>
        <w:bottom w:val="none" w:sz="0" w:space="0" w:color="auto"/>
        <w:right w:val="none" w:sz="0" w:space="0" w:color="auto"/>
      </w:divBdr>
    </w:div>
    <w:div w:id="951324086">
      <w:bodyDiv w:val="1"/>
      <w:marLeft w:val="0"/>
      <w:marRight w:val="0"/>
      <w:marTop w:val="0"/>
      <w:marBottom w:val="0"/>
      <w:divBdr>
        <w:top w:val="none" w:sz="0" w:space="0" w:color="auto"/>
        <w:left w:val="none" w:sz="0" w:space="0" w:color="auto"/>
        <w:bottom w:val="none" w:sz="0" w:space="0" w:color="auto"/>
        <w:right w:val="none" w:sz="0" w:space="0" w:color="auto"/>
      </w:divBdr>
    </w:div>
    <w:div w:id="999845391">
      <w:bodyDiv w:val="1"/>
      <w:marLeft w:val="0"/>
      <w:marRight w:val="0"/>
      <w:marTop w:val="0"/>
      <w:marBottom w:val="0"/>
      <w:divBdr>
        <w:top w:val="none" w:sz="0" w:space="0" w:color="auto"/>
        <w:left w:val="none" w:sz="0" w:space="0" w:color="auto"/>
        <w:bottom w:val="none" w:sz="0" w:space="0" w:color="auto"/>
        <w:right w:val="none" w:sz="0" w:space="0" w:color="auto"/>
      </w:divBdr>
      <w:divsChild>
        <w:div w:id="1422290585">
          <w:marLeft w:val="0"/>
          <w:marRight w:val="0"/>
          <w:marTop w:val="0"/>
          <w:marBottom w:val="0"/>
          <w:divBdr>
            <w:top w:val="none" w:sz="0" w:space="0" w:color="auto"/>
            <w:left w:val="none" w:sz="0" w:space="0" w:color="auto"/>
            <w:bottom w:val="none" w:sz="0" w:space="0" w:color="auto"/>
            <w:right w:val="none" w:sz="0" w:space="0" w:color="auto"/>
          </w:divBdr>
        </w:div>
        <w:div w:id="494298409">
          <w:marLeft w:val="0"/>
          <w:marRight w:val="0"/>
          <w:marTop w:val="0"/>
          <w:marBottom w:val="0"/>
          <w:divBdr>
            <w:top w:val="none" w:sz="0" w:space="0" w:color="auto"/>
            <w:left w:val="none" w:sz="0" w:space="0" w:color="auto"/>
            <w:bottom w:val="none" w:sz="0" w:space="0" w:color="auto"/>
            <w:right w:val="none" w:sz="0" w:space="0" w:color="auto"/>
          </w:divBdr>
        </w:div>
        <w:div w:id="2047634298">
          <w:marLeft w:val="0"/>
          <w:marRight w:val="0"/>
          <w:marTop w:val="0"/>
          <w:marBottom w:val="0"/>
          <w:divBdr>
            <w:top w:val="none" w:sz="0" w:space="0" w:color="auto"/>
            <w:left w:val="none" w:sz="0" w:space="0" w:color="auto"/>
            <w:bottom w:val="none" w:sz="0" w:space="0" w:color="auto"/>
            <w:right w:val="none" w:sz="0" w:space="0" w:color="auto"/>
          </w:divBdr>
        </w:div>
        <w:div w:id="1059594265">
          <w:marLeft w:val="0"/>
          <w:marRight w:val="0"/>
          <w:marTop w:val="0"/>
          <w:marBottom w:val="0"/>
          <w:divBdr>
            <w:top w:val="none" w:sz="0" w:space="0" w:color="auto"/>
            <w:left w:val="none" w:sz="0" w:space="0" w:color="auto"/>
            <w:bottom w:val="none" w:sz="0" w:space="0" w:color="auto"/>
            <w:right w:val="none" w:sz="0" w:space="0" w:color="auto"/>
          </w:divBdr>
        </w:div>
        <w:div w:id="1572426403">
          <w:marLeft w:val="0"/>
          <w:marRight w:val="0"/>
          <w:marTop w:val="0"/>
          <w:marBottom w:val="0"/>
          <w:divBdr>
            <w:top w:val="none" w:sz="0" w:space="0" w:color="auto"/>
            <w:left w:val="none" w:sz="0" w:space="0" w:color="auto"/>
            <w:bottom w:val="none" w:sz="0" w:space="0" w:color="auto"/>
            <w:right w:val="none" w:sz="0" w:space="0" w:color="auto"/>
          </w:divBdr>
        </w:div>
        <w:div w:id="1541167562">
          <w:marLeft w:val="0"/>
          <w:marRight w:val="0"/>
          <w:marTop w:val="0"/>
          <w:marBottom w:val="0"/>
          <w:divBdr>
            <w:top w:val="none" w:sz="0" w:space="0" w:color="auto"/>
            <w:left w:val="none" w:sz="0" w:space="0" w:color="auto"/>
            <w:bottom w:val="none" w:sz="0" w:space="0" w:color="auto"/>
            <w:right w:val="none" w:sz="0" w:space="0" w:color="auto"/>
          </w:divBdr>
        </w:div>
        <w:div w:id="1335381109">
          <w:marLeft w:val="0"/>
          <w:marRight w:val="0"/>
          <w:marTop w:val="0"/>
          <w:marBottom w:val="0"/>
          <w:divBdr>
            <w:top w:val="none" w:sz="0" w:space="0" w:color="auto"/>
            <w:left w:val="none" w:sz="0" w:space="0" w:color="auto"/>
            <w:bottom w:val="none" w:sz="0" w:space="0" w:color="auto"/>
            <w:right w:val="none" w:sz="0" w:space="0" w:color="auto"/>
          </w:divBdr>
        </w:div>
        <w:div w:id="1397168679">
          <w:marLeft w:val="0"/>
          <w:marRight w:val="0"/>
          <w:marTop w:val="0"/>
          <w:marBottom w:val="0"/>
          <w:divBdr>
            <w:top w:val="none" w:sz="0" w:space="0" w:color="auto"/>
            <w:left w:val="none" w:sz="0" w:space="0" w:color="auto"/>
            <w:bottom w:val="none" w:sz="0" w:space="0" w:color="auto"/>
            <w:right w:val="none" w:sz="0" w:space="0" w:color="auto"/>
          </w:divBdr>
        </w:div>
        <w:div w:id="1591353313">
          <w:marLeft w:val="0"/>
          <w:marRight w:val="0"/>
          <w:marTop w:val="0"/>
          <w:marBottom w:val="0"/>
          <w:divBdr>
            <w:top w:val="none" w:sz="0" w:space="0" w:color="auto"/>
            <w:left w:val="none" w:sz="0" w:space="0" w:color="auto"/>
            <w:bottom w:val="none" w:sz="0" w:space="0" w:color="auto"/>
            <w:right w:val="none" w:sz="0" w:space="0" w:color="auto"/>
          </w:divBdr>
        </w:div>
        <w:div w:id="67770000">
          <w:marLeft w:val="0"/>
          <w:marRight w:val="0"/>
          <w:marTop w:val="0"/>
          <w:marBottom w:val="0"/>
          <w:divBdr>
            <w:top w:val="none" w:sz="0" w:space="0" w:color="auto"/>
            <w:left w:val="none" w:sz="0" w:space="0" w:color="auto"/>
            <w:bottom w:val="none" w:sz="0" w:space="0" w:color="auto"/>
            <w:right w:val="none" w:sz="0" w:space="0" w:color="auto"/>
          </w:divBdr>
        </w:div>
        <w:div w:id="636296742">
          <w:marLeft w:val="0"/>
          <w:marRight w:val="0"/>
          <w:marTop w:val="0"/>
          <w:marBottom w:val="0"/>
          <w:divBdr>
            <w:top w:val="none" w:sz="0" w:space="0" w:color="auto"/>
            <w:left w:val="none" w:sz="0" w:space="0" w:color="auto"/>
            <w:bottom w:val="none" w:sz="0" w:space="0" w:color="auto"/>
            <w:right w:val="none" w:sz="0" w:space="0" w:color="auto"/>
          </w:divBdr>
        </w:div>
        <w:div w:id="629941111">
          <w:marLeft w:val="0"/>
          <w:marRight w:val="0"/>
          <w:marTop w:val="0"/>
          <w:marBottom w:val="0"/>
          <w:divBdr>
            <w:top w:val="none" w:sz="0" w:space="0" w:color="auto"/>
            <w:left w:val="none" w:sz="0" w:space="0" w:color="auto"/>
            <w:bottom w:val="none" w:sz="0" w:space="0" w:color="auto"/>
            <w:right w:val="none" w:sz="0" w:space="0" w:color="auto"/>
          </w:divBdr>
        </w:div>
        <w:div w:id="607009081">
          <w:marLeft w:val="0"/>
          <w:marRight w:val="0"/>
          <w:marTop w:val="0"/>
          <w:marBottom w:val="0"/>
          <w:divBdr>
            <w:top w:val="none" w:sz="0" w:space="0" w:color="auto"/>
            <w:left w:val="none" w:sz="0" w:space="0" w:color="auto"/>
            <w:bottom w:val="none" w:sz="0" w:space="0" w:color="auto"/>
            <w:right w:val="none" w:sz="0" w:space="0" w:color="auto"/>
          </w:divBdr>
        </w:div>
        <w:div w:id="1678843318">
          <w:marLeft w:val="0"/>
          <w:marRight w:val="0"/>
          <w:marTop w:val="0"/>
          <w:marBottom w:val="0"/>
          <w:divBdr>
            <w:top w:val="none" w:sz="0" w:space="0" w:color="auto"/>
            <w:left w:val="none" w:sz="0" w:space="0" w:color="auto"/>
            <w:bottom w:val="none" w:sz="0" w:space="0" w:color="auto"/>
            <w:right w:val="none" w:sz="0" w:space="0" w:color="auto"/>
          </w:divBdr>
        </w:div>
        <w:div w:id="1549218590">
          <w:marLeft w:val="0"/>
          <w:marRight w:val="0"/>
          <w:marTop w:val="0"/>
          <w:marBottom w:val="0"/>
          <w:divBdr>
            <w:top w:val="none" w:sz="0" w:space="0" w:color="auto"/>
            <w:left w:val="none" w:sz="0" w:space="0" w:color="auto"/>
            <w:bottom w:val="none" w:sz="0" w:space="0" w:color="auto"/>
            <w:right w:val="none" w:sz="0" w:space="0" w:color="auto"/>
          </w:divBdr>
        </w:div>
        <w:div w:id="205871643">
          <w:marLeft w:val="0"/>
          <w:marRight w:val="0"/>
          <w:marTop w:val="0"/>
          <w:marBottom w:val="0"/>
          <w:divBdr>
            <w:top w:val="none" w:sz="0" w:space="0" w:color="auto"/>
            <w:left w:val="none" w:sz="0" w:space="0" w:color="auto"/>
            <w:bottom w:val="none" w:sz="0" w:space="0" w:color="auto"/>
            <w:right w:val="none" w:sz="0" w:space="0" w:color="auto"/>
          </w:divBdr>
        </w:div>
        <w:div w:id="1888225227">
          <w:marLeft w:val="0"/>
          <w:marRight w:val="0"/>
          <w:marTop w:val="0"/>
          <w:marBottom w:val="0"/>
          <w:divBdr>
            <w:top w:val="none" w:sz="0" w:space="0" w:color="auto"/>
            <w:left w:val="none" w:sz="0" w:space="0" w:color="auto"/>
            <w:bottom w:val="none" w:sz="0" w:space="0" w:color="auto"/>
            <w:right w:val="none" w:sz="0" w:space="0" w:color="auto"/>
          </w:divBdr>
        </w:div>
        <w:div w:id="1859198574">
          <w:marLeft w:val="0"/>
          <w:marRight w:val="0"/>
          <w:marTop w:val="0"/>
          <w:marBottom w:val="0"/>
          <w:divBdr>
            <w:top w:val="none" w:sz="0" w:space="0" w:color="auto"/>
            <w:left w:val="none" w:sz="0" w:space="0" w:color="auto"/>
            <w:bottom w:val="none" w:sz="0" w:space="0" w:color="auto"/>
            <w:right w:val="none" w:sz="0" w:space="0" w:color="auto"/>
          </w:divBdr>
        </w:div>
        <w:div w:id="1921019773">
          <w:marLeft w:val="0"/>
          <w:marRight w:val="0"/>
          <w:marTop w:val="0"/>
          <w:marBottom w:val="0"/>
          <w:divBdr>
            <w:top w:val="none" w:sz="0" w:space="0" w:color="auto"/>
            <w:left w:val="none" w:sz="0" w:space="0" w:color="auto"/>
            <w:bottom w:val="none" w:sz="0" w:space="0" w:color="auto"/>
            <w:right w:val="none" w:sz="0" w:space="0" w:color="auto"/>
          </w:divBdr>
        </w:div>
        <w:div w:id="1062169376">
          <w:marLeft w:val="0"/>
          <w:marRight w:val="0"/>
          <w:marTop w:val="0"/>
          <w:marBottom w:val="0"/>
          <w:divBdr>
            <w:top w:val="none" w:sz="0" w:space="0" w:color="auto"/>
            <w:left w:val="none" w:sz="0" w:space="0" w:color="auto"/>
            <w:bottom w:val="none" w:sz="0" w:space="0" w:color="auto"/>
            <w:right w:val="none" w:sz="0" w:space="0" w:color="auto"/>
          </w:divBdr>
        </w:div>
        <w:div w:id="1564484510">
          <w:marLeft w:val="0"/>
          <w:marRight w:val="0"/>
          <w:marTop w:val="0"/>
          <w:marBottom w:val="0"/>
          <w:divBdr>
            <w:top w:val="none" w:sz="0" w:space="0" w:color="auto"/>
            <w:left w:val="none" w:sz="0" w:space="0" w:color="auto"/>
            <w:bottom w:val="none" w:sz="0" w:space="0" w:color="auto"/>
            <w:right w:val="none" w:sz="0" w:space="0" w:color="auto"/>
          </w:divBdr>
        </w:div>
        <w:div w:id="18354778">
          <w:marLeft w:val="0"/>
          <w:marRight w:val="0"/>
          <w:marTop w:val="0"/>
          <w:marBottom w:val="0"/>
          <w:divBdr>
            <w:top w:val="none" w:sz="0" w:space="0" w:color="auto"/>
            <w:left w:val="none" w:sz="0" w:space="0" w:color="auto"/>
            <w:bottom w:val="none" w:sz="0" w:space="0" w:color="auto"/>
            <w:right w:val="none" w:sz="0" w:space="0" w:color="auto"/>
          </w:divBdr>
        </w:div>
        <w:div w:id="580721308">
          <w:marLeft w:val="0"/>
          <w:marRight w:val="0"/>
          <w:marTop w:val="0"/>
          <w:marBottom w:val="0"/>
          <w:divBdr>
            <w:top w:val="none" w:sz="0" w:space="0" w:color="auto"/>
            <w:left w:val="none" w:sz="0" w:space="0" w:color="auto"/>
            <w:bottom w:val="none" w:sz="0" w:space="0" w:color="auto"/>
            <w:right w:val="none" w:sz="0" w:space="0" w:color="auto"/>
          </w:divBdr>
        </w:div>
        <w:div w:id="1833444672">
          <w:marLeft w:val="0"/>
          <w:marRight w:val="0"/>
          <w:marTop w:val="0"/>
          <w:marBottom w:val="0"/>
          <w:divBdr>
            <w:top w:val="none" w:sz="0" w:space="0" w:color="auto"/>
            <w:left w:val="none" w:sz="0" w:space="0" w:color="auto"/>
            <w:bottom w:val="none" w:sz="0" w:space="0" w:color="auto"/>
            <w:right w:val="none" w:sz="0" w:space="0" w:color="auto"/>
          </w:divBdr>
        </w:div>
        <w:div w:id="322780231">
          <w:marLeft w:val="0"/>
          <w:marRight w:val="0"/>
          <w:marTop w:val="0"/>
          <w:marBottom w:val="0"/>
          <w:divBdr>
            <w:top w:val="none" w:sz="0" w:space="0" w:color="auto"/>
            <w:left w:val="none" w:sz="0" w:space="0" w:color="auto"/>
            <w:bottom w:val="none" w:sz="0" w:space="0" w:color="auto"/>
            <w:right w:val="none" w:sz="0" w:space="0" w:color="auto"/>
          </w:divBdr>
        </w:div>
        <w:div w:id="286669999">
          <w:marLeft w:val="0"/>
          <w:marRight w:val="0"/>
          <w:marTop w:val="0"/>
          <w:marBottom w:val="0"/>
          <w:divBdr>
            <w:top w:val="none" w:sz="0" w:space="0" w:color="auto"/>
            <w:left w:val="none" w:sz="0" w:space="0" w:color="auto"/>
            <w:bottom w:val="none" w:sz="0" w:space="0" w:color="auto"/>
            <w:right w:val="none" w:sz="0" w:space="0" w:color="auto"/>
          </w:divBdr>
        </w:div>
        <w:div w:id="318193584">
          <w:marLeft w:val="0"/>
          <w:marRight w:val="0"/>
          <w:marTop w:val="0"/>
          <w:marBottom w:val="0"/>
          <w:divBdr>
            <w:top w:val="none" w:sz="0" w:space="0" w:color="auto"/>
            <w:left w:val="none" w:sz="0" w:space="0" w:color="auto"/>
            <w:bottom w:val="none" w:sz="0" w:space="0" w:color="auto"/>
            <w:right w:val="none" w:sz="0" w:space="0" w:color="auto"/>
          </w:divBdr>
        </w:div>
        <w:div w:id="1665550729">
          <w:marLeft w:val="0"/>
          <w:marRight w:val="0"/>
          <w:marTop w:val="0"/>
          <w:marBottom w:val="0"/>
          <w:divBdr>
            <w:top w:val="none" w:sz="0" w:space="0" w:color="auto"/>
            <w:left w:val="none" w:sz="0" w:space="0" w:color="auto"/>
            <w:bottom w:val="none" w:sz="0" w:space="0" w:color="auto"/>
            <w:right w:val="none" w:sz="0" w:space="0" w:color="auto"/>
          </w:divBdr>
        </w:div>
        <w:div w:id="815606041">
          <w:marLeft w:val="0"/>
          <w:marRight w:val="0"/>
          <w:marTop w:val="0"/>
          <w:marBottom w:val="0"/>
          <w:divBdr>
            <w:top w:val="none" w:sz="0" w:space="0" w:color="auto"/>
            <w:left w:val="none" w:sz="0" w:space="0" w:color="auto"/>
            <w:bottom w:val="none" w:sz="0" w:space="0" w:color="auto"/>
            <w:right w:val="none" w:sz="0" w:space="0" w:color="auto"/>
          </w:divBdr>
        </w:div>
        <w:div w:id="809522405">
          <w:marLeft w:val="0"/>
          <w:marRight w:val="0"/>
          <w:marTop w:val="0"/>
          <w:marBottom w:val="0"/>
          <w:divBdr>
            <w:top w:val="none" w:sz="0" w:space="0" w:color="auto"/>
            <w:left w:val="none" w:sz="0" w:space="0" w:color="auto"/>
            <w:bottom w:val="none" w:sz="0" w:space="0" w:color="auto"/>
            <w:right w:val="none" w:sz="0" w:space="0" w:color="auto"/>
          </w:divBdr>
        </w:div>
        <w:div w:id="2126805382">
          <w:marLeft w:val="0"/>
          <w:marRight w:val="0"/>
          <w:marTop w:val="0"/>
          <w:marBottom w:val="0"/>
          <w:divBdr>
            <w:top w:val="none" w:sz="0" w:space="0" w:color="auto"/>
            <w:left w:val="none" w:sz="0" w:space="0" w:color="auto"/>
            <w:bottom w:val="none" w:sz="0" w:space="0" w:color="auto"/>
            <w:right w:val="none" w:sz="0" w:space="0" w:color="auto"/>
          </w:divBdr>
        </w:div>
        <w:div w:id="960920904">
          <w:marLeft w:val="0"/>
          <w:marRight w:val="0"/>
          <w:marTop w:val="0"/>
          <w:marBottom w:val="0"/>
          <w:divBdr>
            <w:top w:val="none" w:sz="0" w:space="0" w:color="auto"/>
            <w:left w:val="none" w:sz="0" w:space="0" w:color="auto"/>
            <w:bottom w:val="none" w:sz="0" w:space="0" w:color="auto"/>
            <w:right w:val="none" w:sz="0" w:space="0" w:color="auto"/>
          </w:divBdr>
        </w:div>
        <w:div w:id="1925450037">
          <w:marLeft w:val="0"/>
          <w:marRight w:val="0"/>
          <w:marTop w:val="0"/>
          <w:marBottom w:val="0"/>
          <w:divBdr>
            <w:top w:val="none" w:sz="0" w:space="0" w:color="auto"/>
            <w:left w:val="none" w:sz="0" w:space="0" w:color="auto"/>
            <w:bottom w:val="none" w:sz="0" w:space="0" w:color="auto"/>
            <w:right w:val="none" w:sz="0" w:space="0" w:color="auto"/>
          </w:divBdr>
        </w:div>
        <w:div w:id="1378554243">
          <w:marLeft w:val="0"/>
          <w:marRight w:val="0"/>
          <w:marTop w:val="0"/>
          <w:marBottom w:val="0"/>
          <w:divBdr>
            <w:top w:val="none" w:sz="0" w:space="0" w:color="auto"/>
            <w:left w:val="none" w:sz="0" w:space="0" w:color="auto"/>
            <w:bottom w:val="none" w:sz="0" w:space="0" w:color="auto"/>
            <w:right w:val="none" w:sz="0" w:space="0" w:color="auto"/>
          </w:divBdr>
        </w:div>
        <w:div w:id="1365134026">
          <w:marLeft w:val="0"/>
          <w:marRight w:val="0"/>
          <w:marTop w:val="0"/>
          <w:marBottom w:val="0"/>
          <w:divBdr>
            <w:top w:val="none" w:sz="0" w:space="0" w:color="auto"/>
            <w:left w:val="none" w:sz="0" w:space="0" w:color="auto"/>
            <w:bottom w:val="none" w:sz="0" w:space="0" w:color="auto"/>
            <w:right w:val="none" w:sz="0" w:space="0" w:color="auto"/>
          </w:divBdr>
        </w:div>
        <w:div w:id="1237859334">
          <w:marLeft w:val="0"/>
          <w:marRight w:val="0"/>
          <w:marTop w:val="0"/>
          <w:marBottom w:val="0"/>
          <w:divBdr>
            <w:top w:val="none" w:sz="0" w:space="0" w:color="auto"/>
            <w:left w:val="none" w:sz="0" w:space="0" w:color="auto"/>
            <w:bottom w:val="none" w:sz="0" w:space="0" w:color="auto"/>
            <w:right w:val="none" w:sz="0" w:space="0" w:color="auto"/>
          </w:divBdr>
        </w:div>
        <w:div w:id="1570336632">
          <w:marLeft w:val="0"/>
          <w:marRight w:val="0"/>
          <w:marTop w:val="0"/>
          <w:marBottom w:val="0"/>
          <w:divBdr>
            <w:top w:val="none" w:sz="0" w:space="0" w:color="auto"/>
            <w:left w:val="none" w:sz="0" w:space="0" w:color="auto"/>
            <w:bottom w:val="none" w:sz="0" w:space="0" w:color="auto"/>
            <w:right w:val="none" w:sz="0" w:space="0" w:color="auto"/>
          </w:divBdr>
        </w:div>
        <w:div w:id="1836802694">
          <w:marLeft w:val="0"/>
          <w:marRight w:val="0"/>
          <w:marTop w:val="0"/>
          <w:marBottom w:val="0"/>
          <w:divBdr>
            <w:top w:val="none" w:sz="0" w:space="0" w:color="auto"/>
            <w:left w:val="none" w:sz="0" w:space="0" w:color="auto"/>
            <w:bottom w:val="none" w:sz="0" w:space="0" w:color="auto"/>
            <w:right w:val="none" w:sz="0" w:space="0" w:color="auto"/>
          </w:divBdr>
        </w:div>
        <w:div w:id="1440182317">
          <w:marLeft w:val="0"/>
          <w:marRight w:val="0"/>
          <w:marTop w:val="0"/>
          <w:marBottom w:val="0"/>
          <w:divBdr>
            <w:top w:val="none" w:sz="0" w:space="0" w:color="auto"/>
            <w:left w:val="none" w:sz="0" w:space="0" w:color="auto"/>
            <w:bottom w:val="none" w:sz="0" w:space="0" w:color="auto"/>
            <w:right w:val="none" w:sz="0" w:space="0" w:color="auto"/>
          </w:divBdr>
        </w:div>
        <w:div w:id="689910879">
          <w:marLeft w:val="0"/>
          <w:marRight w:val="0"/>
          <w:marTop w:val="0"/>
          <w:marBottom w:val="0"/>
          <w:divBdr>
            <w:top w:val="none" w:sz="0" w:space="0" w:color="auto"/>
            <w:left w:val="none" w:sz="0" w:space="0" w:color="auto"/>
            <w:bottom w:val="none" w:sz="0" w:space="0" w:color="auto"/>
            <w:right w:val="none" w:sz="0" w:space="0" w:color="auto"/>
          </w:divBdr>
        </w:div>
        <w:div w:id="1242329021">
          <w:marLeft w:val="0"/>
          <w:marRight w:val="0"/>
          <w:marTop w:val="0"/>
          <w:marBottom w:val="0"/>
          <w:divBdr>
            <w:top w:val="none" w:sz="0" w:space="0" w:color="auto"/>
            <w:left w:val="none" w:sz="0" w:space="0" w:color="auto"/>
            <w:bottom w:val="none" w:sz="0" w:space="0" w:color="auto"/>
            <w:right w:val="none" w:sz="0" w:space="0" w:color="auto"/>
          </w:divBdr>
        </w:div>
        <w:div w:id="1261182759">
          <w:marLeft w:val="0"/>
          <w:marRight w:val="0"/>
          <w:marTop w:val="0"/>
          <w:marBottom w:val="0"/>
          <w:divBdr>
            <w:top w:val="none" w:sz="0" w:space="0" w:color="auto"/>
            <w:left w:val="none" w:sz="0" w:space="0" w:color="auto"/>
            <w:bottom w:val="none" w:sz="0" w:space="0" w:color="auto"/>
            <w:right w:val="none" w:sz="0" w:space="0" w:color="auto"/>
          </w:divBdr>
        </w:div>
        <w:div w:id="583422109">
          <w:marLeft w:val="0"/>
          <w:marRight w:val="0"/>
          <w:marTop w:val="0"/>
          <w:marBottom w:val="0"/>
          <w:divBdr>
            <w:top w:val="none" w:sz="0" w:space="0" w:color="auto"/>
            <w:left w:val="none" w:sz="0" w:space="0" w:color="auto"/>
            <w:bottom w:val="none" w:sz="0" w:space="0" w:color="auto"/>
            <w:right w:val="none" w:sz="0" w:space="0" w:color="auto"/>
          </w:divBdr>
        </w:div>
        <w:div w:id="904268154">
          <w:marLeft w:val="0"/>
          <w:marRight w:val="0"/>
          <w:marTop w:val="0"/>
          <w:marBottom w:val="0"/>
          <w:divBdr>
            <w:top w:val="none" w:sz="0" w:space="0" w:color="auto"/>
            <w:left w:val="none" w:sz="0" w:space="0" w:color="auto"/>
            <w:bottom w:val="none" w:sz="0" w:space="0" w:color="auto"/>
            <w:right w:val="none" w:sz="0" w:space="0" w:color="auto"/>
          </w:divBdr>
        </w:div>
        <w:div w:id="672610522">
          <w:marLeft w:val="0"/>
          <w:marRight w:val="0"/>
          <w:marTop w:val="0"/>
          <w:marBottom w:val="0"/>
          <w:divBdr>
            <w:top w:val="none" w:sz="0" w:space="0" w:color="auto"/>
            <w:left w:val="none" w:sz="0" w:space="0" w:color="auto"/>
            <w:bottom w:val="none" w:sz="0" w:space="0" w:color="auto"/>
            <w:right w:val="none" w:sz="0" w:space="0" w:color="auto"/>
          </w:divBdr>
        </w:div>
        <w:div w:id="774398320">
          <w:marLeft w:val="0"/>
          <w:marRight w:val="0"/>
          <w:marTop w:val="0"/>
          <w:marBottom w:val="0"/>
          <w:divBdr>
            <w:top w:val="none" w:sz="0" w:space="0" w:color="auto"/>
            <w:left w:val="none" w:sz="0" w:space="0" w:color="auto"/>
            <w:bottom w:val="none" w:sz="0" w:space="0" w:color="auto"/>
            <w:right w:val="none" w:sz="0" w:space="0" w:color="auto"/>
          </w:divBdr>
        </w:div>
        <w:div w:id="1003316204">
          <w:marLeft w:val="0"/>
          <w:marRight w:val="0"/>
          <w:marTop w:val="0"/>
          <w:marBottom w:val="0"/>
          <w:divBdr>
            <w:top w:val="none" w:sz="0" w:space="0" w:color="auto"/>
            <w:left w:val="none" w:sz="0" w:space="0" w:color="auto"/>
            <w:bottom w:val="none" w:sz="0" w:space="0" w:color="auto"/>
            <w:right w:val="none" w:sz="0" w:space="0" w:color="auto"/>
          </w:divBdr>
        </w:div>
        <w:div w:id="1900937234">
          <w:marLeft w:val="0"/>
          <w:marRight w:val="0"/>
          <w:marTop w:val="0"/>
          <w:marBottom w:val="0"/>
          <w:divBdr>
            <w:top w:val="none" w:sz="0" w:space="0" w:color="auto"/>
            <w:left w:val="none" w:sz="0" w:space="0" w:color="auto"/>
            <w:bottom w:val="none" w:sz="0" w:space="0" w:color="auto"/>
            <w:right w:val="none" w:sz="0" w:space="0" w:color="auto"/>
          </w:divBdr>
        </w:div>
        <w:div w:id="1166748239">
          <w:marLeft w:val="0"/>
          <w:marRight w:val="0"/>
          <w:marTop w:val="0"/>
          <w:marBottom w:val="0"/>
          <w:divBdr>
            <w:top w:val="none" w:sz="0" w:space="0" w:color="auto"/>
            <w:left w:val="none" w:sz="0" w:space="0" w:color="auto"/>
            <w:bottom w:val="none" w:sz="0" w:space="0" w:color="auto"/>
            <w:right w:val="none" w:sz="0" w:space="0" w:color="auto"/>
          </w:divBdr>
        </w:div>
        <w:div w:id="1051153705">
          <w:marLeft w:val="0"/>
          <w:marRight w:val="0"/>
          <w:marTop w:val="0"/>
          <w:marBottom w:val="0"/>
          <w:divBdr>
            <w:top w:val="none" w:sz="0" w:space="0" w:color="auto"/>
            <w:left w:val="none" w:sz="0" w:space="0" w:color="auto"/>
            <w:bottom w:val="none" w:sz="0" w:space="0" w:color="auto"/>
            <w:right w:val="none" w:sz="0" w:space="0" w:color="auto"/>
          </w:divBdr>
        </w:div>
        <w:div w:id="755713970">
          <w:marLeft w:val="0"/>
          <w:marRight w:val="0"/>
          <w:marTop w:val="0"/>
          <w:marBottom w:val="0"/>
          <w:divBdr>
            <w:top w:val="none" w:sz="0" w:space="0" w:color="auto"/>
            <w:left w:val="none" w:sz="0" w:space="0" w:color="auto"/>
            <w:bottom w:val="none" w:sz="0" w:space="0" w:color="auto"/>
            <w:right w:val="none" w:sz="0" w:space="0" w:color="auto"/>
          </w:divBdr>
        </w:div>
        <w:div w:id="250697054">
          <w:marLeft w:val="0"/>
          <w:marRight w:val="0"/>
          <w:marTop w:val="0"/>
          <w:marBottom w:val="0"/>
          <w:divBdr>
            <w:top w:val="none" w:sz="0" w:space="0" w:color="auto"/>
            <w:left w:val="none" w:sz="0" w:space="0" w:color="auto"/>
            <w:bottom w:val="none" w:sz="0" w:space="0" w:color="auto"/>
            <w:right w:val="none" w:sz="0" w:space="0" w:color="auto"/>
          </w:divBdr>
        </w:div>
        <w:div w:id="382490016">
          <w:marLeft w:val="0"/>
          <w:marRight w:val="0"/>
          <w:marTop w:val="0"/>
          <w:marBottom w:val="0"/>
          <w:divBdr>
            <w:top w:val="none" w:sz="0" w:space="0" w:color="auto"/>
            <w:left w:val="none" w:sz="0" w:space="0" w:color="auto"/>
            <w:bottom w:val="none" w:sz="0" w:space="0" w:color="auto"/>
            <w:right w:val="none" w:sz="0" w:space="0" w:color="auto"/>
          </w:divBdr>
        </w:div>
        <w:div w:id="128518407">
          <w:marLeft w:val="0"/>
          <w:marRight w:val="0"/>
          <w:marTop w:val="0"/>
          <w:marBottom w:val="0"/>
          <w:divBdr>
            <w:top w:val="none" w:sz="0" w:space="0" w:color="auto"/>
            <w:left w:val="none" w:sz="0" w:space="0" w:color="auto"/>
            <w:bottom w:val="none" w:sz="0" w:space="0" w:color="auto"/>
            <w:right w:val="none" w:sz="0" w:space="0" w:color="auto"/>
          </w:divBdr>
        </w:div>
        <w:div w:id="1407921487">
          <w:marLeft w:val="0"/>
          <w:marRight w:val="0"/>
          <w:marTop w:val="0"/>
          <w:marBottom w:val="0"/>
          <w:divBdr>
            <w:top w:val="none" w:sz="0" w:space="0" w:color="auto"/>
            <w:left w:val="none" w:sz="0" w:space="0" w:color="auto"/>
            <w:bottom w:val="none" w:sz="0" w:space="0" w:color="auto"/>
            <w:right w:val="none" w:sz="0" w:space="0" w:color="auto"/>
          </w:divBdr>
        </w:div>
        <w:div w:id="1344671900">
          <w:marLeft w:val="0"/>
          <w:marRight w:val="0"/>
          <w:marTop w:val="0"/>
          <w:marBottom w:val="0"/>
          <w:divBdr>
            <w:top w:val="none" w:sz="0" w:space="0" w:color="auto"/>
            <w:left w:val="none" w:sz="0" w:space="0" w:color="auto"/>
            <w:bottom w:val="none" w:sz="0" w:space="0" w:color="auto"/>
            <w:right w:val="none" w:sz="0" w:space="0" w:color="auto"/>
          </w:divBdr>
        </w:div>
        <w:div w:id="922182041">
          <w:marLeft w:val="0"/>
          <w:marRight w:val="0"/>
          <w:marTop w:val="0"/>
          <w:marBottom w:val="0"/>
          <w:divBdr>
            <w:top w:val="none" w:sz="0" w:space="0" w:color="auto"/>
            <w:left w:val="none" w:sz="0" w:space="0" w:color="auto"/>
            <w:bottom w:val="none" w:sz="0" w:space="0" w:color="auto"/>
            <w:right w:val="none" w:sz="0" w:space="0" w:color="auto"/>
          </w:divBdr>
        </w:div>
        <w:div w:id="1261909009">
          <w:marLeft w:val="0"/>
          <w:marRight w:val="0"/>
          <w:marTop w:val="0"/>
          <w:marBottom w:val="0"/>
          <w:divBdr>
            <w:top w:val="none" w:sz="0" w:space="0" w:color="auto"/>
            <w:left w:val="none" w:sz="0" w:space="0" w:color="auto"/>
            <w:bottom w:val="none" w:sz="0" w:space="0" w:color="auto"/>
            <w:right w:val="none" w:sz="0" w:space="0" w:color="auto"/>
          </w:divBdr>
        </w:div>
        <w:div w:id="126708514">
          <w:marLeft w:val="0"/>
          <w:marRight w:val="0"/>
          <w:marTop w:val="0"/>
          <w:marBottom w:val="0"/>
          <w:divBdr>
            <w:top w:val="none" w:sz="0" w:space="0" w:color="auto"/>
            <w:left w:val="none" w:sz="0" w:space="0" w:color="auto"/>
            <w:bottom w:val="none" w:sz="0" w:space="0" w:color="auto"/>
            <w:right w:val="none" w:sz="0" w:space="0" w:color="auto"/>
          </w:divBdr>
        </w:div>
        <w:div w:id="251548843">
          <w:marLeft w:val="0"/>
          <w:marRight w:val="0"/>
          <w:marTop w:val="0"/>
          <w:marBottom w:val="0"/>
          <w:divBdr>
            <w:top w:val="none" w:sz="0" w:space="0" w:color="auto"/>
            <w:left w:val="none" w:sz="0" w:space="0" w:color="auto"/>
            <w:bottom w:val="none" w:sz="0" w:space="0" w:color="auto"/>
            <w:right w:val="none" w:sz="0" w:space="0" w:color="auto"/>
          </w:divBdr>
        </w:div>
        <w:div w:id="1083457360">
          <w:marLeft w:val="0"/>
          <w:marRight w:val="0"/>
          <w:marTop w:val="0"/>
          <w:marBottom w:val="0"/>
          <w:divBdr>
            <w:top w:val="none" w:sz="0" w:space="0" w:color="auto"/>
            <w:left w:val="none" w:sz="0" w:space="0" w:color="auto"/>
            <w:bottom w:val="none" w:sz="0" w:space="0" w:color="auto"/>
            <w:right w:val="none" w:sz="0" w:space="0" w:color="auto"/>
          </w:divBdr>
        </w:div>
        <w:div w:id="193270400">
          <w:marLeft w:val="0"/>
          <w:marRight w:val="0"/>
          <w:marTop w:val="0"/>
          <w:marBottom w:val="0"/>
          <w:divBdr>
            <w:top w:val="none" w:sz="0" w:space="0" w:color="auto"/>
            <w:left w:val="none" w:sz="0" w:space="0" w:color="auto"/>
            <w:bottom w:val="none" w:sz="0" w:space="0" w:color="auto"/>
            <w:right w:val="none" w:sz="0" w:space="0" w:color="auto"/>
          </w:divBdr>
        </w:div>
        <w:div w:id="984508062">
          <w:marLeft w:val="0"/>
          <w:marRight w:val="0"/>
          <w:marTop w:val="0"/>
          <w:marBottom w:val="0"/>
          <w:divBdr>
            <w:top w:val="none" w:sz="0" w:space="0" w:color="auto"/>
            <w:left w:val="none" w:sz="0" w:space="0" w:color="auto"/>
            <w:bottom w:val="none" w:sz="0" w:space="0" w:color="auto"/>
            <w:right w:val="none" w:sz="0" w:space="0" w:color="auto"/>
          </w:divBdr>
        </w:div>
        <w:div w:id="1723408120">
          <w:marLeft w:val="0"/>
          <w:marRight w:val="0"/>
          <w:marTop w:val="0"/>
          <w:marBottom w:val="0"/>
          <w:divBdr>
            <w:top w:val="none" w:sz="0" w:space="0" w:color="auto"/>
            <w:left w:val="none" w:sz="0" w:space="0" w:color="auto"/>
            <w:bottom w:val="none" w:sz="0" w:space="0" w:color="auto"/>
            <w:right w:val="none" w:sz="0" w:space="0" w:color="auto"/>
          </w:divBdr>
        </w:div>
        <w:div w:id="247616918">
          <w:marLeft w:val="0"/>
          <w:marRight w:val="0"/>
          <w:marTop w:val="0"/>
          <w:marBottom w:val="0"/>
          <w:divBdr>
            <w:top w:val="none" w:sz="0" w:space="0" w:color="auto"/>
            <w:left w:val="none" w:sz="0" w:space="0" w:color="auto"/>
            <w:bottom w:val="none" w:sz="0" w:space="0" w:color="auto"/>
            <w:right w:val="none" w:sz="0" w:space="0" w:color="auto"/>
          </w:divBdr>
        </w:div>
        <w:div w:id="2138913295">
          <w:marLeft w:val="0"/>
          <w:marRight w:val="0"/>
          <w:marTop w:val="0"/>
          <w:marBottom w:val="0"/>
          <w:divBdr>
            <w:top w:val="none" w:sz="0" w:space="0" w:color="auto"/>
            <w:left w:val="none" w:sz="0" w:space="0" w:color="auto"/>
            <w:bottom w:val="none" w:sz="0" w:space="0" w:color="auto"/>
            <w:right w:val="none" w:sz="0" w:space="0" w:color="auto"/>
          </w:divBdr>
        </w:div>
        <w:div w:id="1532183667">
          <w:marLeft w:val="0"/>
          <w:marRight w:val="0"/>
          <w:marTop w:val="0"/>
          <w:marBottom w:val="0"/>
          <w:divBdr>
            <w:top w:val="none" w:sz="0" w:space="0" w:color="auto"/>
            <w:left w:val="none" w:sz="0" w:space="0" w:color="auto"/>
            <w:bottom w:val="none" w:sz="0" w:space="0" w:color="auto"/>
            <w:right w:val="none" w:sz="0" w:space="0" w:color="auto"/>
          </w:divBdr>
        </w:div>
        <w:div w:id="126051410">
          <w:marLeft w:val="0"/>
          <w:marRight w:val="0"/>
          <w:marTop w:val="0"/>
          <w:marBottom w:val="0"/>
          <w:divBdr>
            <w:top w:val="none" w:sz="0" w:space="0" w:color="auto"/>
            <w:left w:val="none" w:sz="0" w:space="0" w:color="auto"/>
            <w:bottom w:val="none" w:sz="0" w:space="0" w:color="auto"/>
            <w:right w:val="none" w:sz="0" w:space="0" w:color="auto"/>
          </w:divBdr>
        </w:div>
        <w:div w:id="1238397105">
          <w:marLeft w:val="0"/>
          <w:marRight w:val="0"/>
          <w:marTop w:val="0"/>
          <w:marBottom w:val="0"/>
          <w:divBdr>
            <w:top w:val="none" w:sz="0" w:space="0" w:color="auto"/>
            <w:left w:val="none" w:sz="0" w:space="0" w:color="auto"/>
            <w:bottom w:val="none" w:sz="0" w:space="0" w:color="auto"/>
            <w:right w:val="none" w:sz="0" w:space="0" w:color="auto"/>
          </w:divBdr>
        </w:div>
        <w:div w:id="1361593323">
          <w:marLeft w:val="0"/>
          <w:marRight w:val="0"/>
          <w:marTop w:val="0"/>
          <w:marBottom w:val="0"/>
          <w:divBdr>
            <w:top w:val="none" w:sz="0" w:space="0" w:color="auto"/>
            <w:left w:val="none" w:sz="0" w:space="0" w:color="auto"/>
            <w:bottom w:val="none" w:sz="0" w:space="0" w:color="auto"/>
            <w:right w:val="none" w:sz="0" w:space="0" w:color="auto"/>
          </w:divBdr>
        </w:div>
        <w:div w:id="954484641">
          <w:marLeft w:val="0"/>
          <w:marRight w:val="0"/>
          <w:marTop w:val="0"/>
          <w:marBottom w:val="0"/>
          <w:divBdr>
            <w:top w:val="none" w:sz="0" w:space="0" w:color="auto"/>
            <w:left w:val="none" w:sz="0" w:space="0" w:color="auto"/>
            <w:bottom w:val="none" w:sz="0" w:space="0" w:color="auto"/>
            <w:right w:val="none" w:sz="0" w:space="0" w:color="auto"/>
          </w:divBdr>
        </w:div>
        <w:div w:id="217860445">
          <w:marLeft w:val="0"/>
          <w:marRight w:val="0"/>
          <w:marTop w:val="0"/>
          <w:marBottom w:val="0"/>
          <w:divBdr>
            <w:top w:val="none" w:sz="0" w:space="0" w:color="auto"/>
            <w:left w:val="none" w:sz="0" w:space="0" w:color="auto"/>
            <w:bottom w:val="none" w:sz="0" w:space="0" w:color="auto"/>
            <w:right w:val="none" w:sz="0" w:space="0" w:color="auto"/>
          </w:divBdr>
        </w:div>
        <w:div w:id="382364024">
          <w:marLeft w:val="0"/>
          <w:marRight w:val="0"/>
          <w:marTop w:val="0"/>
          <w:marBottom w:val="0"/>
          <w:divBdr>
            <w:top w:val="none" w:sz="0" w:space="0" w:color="auto"/>
            <w:left w:val="none" w:sz="0" w:space="0" w:color="auto"/>
            <w:bottom w:val="none" w:sz="0" w:space="0" w:color="auto"/>
            <w:right w:val="none" w:sz="0" w:space="0" w:color="auto"/>
          </w:divBdr>
        </w:div>
        <w:div w:id="1463770612">
          <w:marLeft w:val="0"/>
          <w:marRight w:val="0"/>
          <w:marTop w:val="0"/>
          <w:marBottom w:val="0"/>
          <w:divBdr>
            <w:top w:val="none" w:sz="0" w:space="0" w:color="auto"/>
            <w:left w:val="none" w:sz="0" w:space="0" w:color="auto"/>
            <w:bottom w:val="none" w:sz="0" w:space="0" w:color="auto"/>
            <w:right w:val="none" w:sz="0" w:space="0" w:color="auto"/>
          </w:divBdr>
        </w:div>
        <w:div w:id="1880318807">
          <w:marLeft w:val="0"/>
          <w:marRight w:val="0"/>
          <w:marTop w:val="0"/>
          <w:marBottom w:val="0"/>
          <w:divBdr>
            <w:top w:val="none" w:sz="0" w:space="0" w:color="auto"/>
            <w:left w:val="none" w:sz="0" w:space="0" w:color="auto"/>
            <w:bottom w:val="none" w:sz="0" w:space="0" w:color="auto"/>
            <w:right w:val="none" w:sz="0" w:space="0" w:color="auto"/>
          </w:divBdr>
        </w:div>
        <w:div w:id="632908056">
          <w:marLeft w:val="0"/>
          <w:marRight w:val="0"/>
          <w:marTop w:val="0"/>
          <w:marBottom w:val="0"/>
          <w:divBdr>
            <w:top w:val="none" w:sz="0" w:space="0" w:color="auto"/>
            <w:left w:val="none" w:sz="0" w:space="0" w:color="auto"/>
            <w:bottom w:val="none" w:sz="0" w:space="0" w:color="auto"/>
            <w:right w:val="none" w:sz="0" w:space="0" w:color="auto"/>
          </w:divBdr>
        </w:div>
        <w:div w:id="1560507525">
          <w:marLeft w:val="0"/>
          <w:marRight w:val="0"/>
          <w:marTop w:val="0"/>
          <w:marBottom w:val="0"/>
          <w:divBdr>
            <w:top w:val="none" w:sz="0" w:space="0" w:color="auto"/>
            <w:left w:val="none" w:sz="0" w:space="0" w:color="auto"/>
            <w:bottom w:val="none" w:sz="0" w:space="0" w:color="auto"/>
            <w:right w:val="none" w:sz="0" w:space="0" w:color="auto"/>
          </w:divBdr>
        </w:div>
        <w:div w:id="1153790053">
          <w:marLeft w:val="0"/>
          <w:marRight w:val="0"/>
          <w:marTop w:val="0"/>
          <w:marBottom w:val="0"/>
          <w:divBdr>
            <w:top w:val="none" w:sz="0" w:space="0" w:color="auto"/>
            <w:left w:val="none" w:sz="0" w:space="0" w:color="auto"/>
            <w:bottom w:val="none" w:sz="0" w:space="0" w:color="auto"/>
            <w:right w:val="none" w:sz="0" w:space="0" w:color="auto"/>
          </w:divBdr>
        </w:div>
        <w:div w:id="2114933597">
          <w:marLeft w:val="0"/>
          <w:marRight w:val="0"/>
          <w:marTop w:val="0"/>
          <w:marBottom w:val="0"/>
          <w:divBdr>
            <w:top w:val="none" w:sz="0" w:space="0" w:color="auto"/>
            <w:left w:val="none" w:sz="0" w:space="0" w:color="auto"/>
            <w:bottom w:val="none" w:sz="0" w:space="0" w:color="auto"/>
            <w:right w:val="none" w:sz="0" w:space="0" w:color="auto"/>
          </w:divBdr>
        </w:div>
        <w:div w:id="1136992929">
          <w:marLeft w:val="0"/>
          <w:marRight w:val="0"/>
          <w:marTop w:val="0"/>
          <w:marBottom w:val="0"/>
          <w:divBdr>
            <w:top w:val="none" w:sz="0" w:space="0" w:color="auto"/>
            <w:left w:val="none" w:sz="0" w:space="0" w:color="auto"/>
            <w:bottom w:val="none" w:sz="0" w:space="0" w:color="auto"/>
            <w:right w:val="none" w:sz="0" w:space="0" w:color="auto"/>
          </w:divBdr>
        </w:div>
        <w:div w:id="125322641">
          <w:marLeft w:val="0"/>
          <w:marRight w:val="0"/>
          <w:marTop w:val="0"/>
          <w:marBottom w:val="0"/>
          <w:divBdr>
            <w:top w:val="none" w:sz="0" w:space="0" w:color="auto"/>
            <w:left w:val="none" w:sz="0" w:space="0" w:color="auto"/>
            <w:bottom w:val="none" w:sz="0" w:space="0" w:color="auto"/>
            <w:right w:val="none" w:sz="0" w:space="0" w:color="auto"/>
          </w:divBdr>
        </w:div>
        <w:div w:id="1881895078">
          <w:marLeft w:val="0"/>
          <w:marRight w:val="0"/>
          <w:marTop w:val="0"/>
          <w:marBottom w:val="0"/>
          <w:divBdr>
            <w:top w:val="none" w:sz="0" w:space="0" w:color="auto"/>
            <w:left w:val="none" w:sz="0" w:space="0" w:color="auto"/>
            <w:bottom w:val="none" w:sz="0" w:space="0" w:color="auto"/>
            <w:right w:val="none" w:sz="0" w:space="0" w:color="auto"/>
          </w:divBdr>
        </w:div>
        <w:div w:id="1794590375">
          <w:marLeft w:val="0"/>
          <w:marRight w:val="0"/>
          <w:marTop w:val="0"/>
          <w:marBottom w:val="0"/>
          <w:divBdr>
            <w:top w:val="none" w:sz="0" w:space="0" w:color="auto"/>
            <w:left w:val="none" w:sz="0" w:space="0" w:color="auto"/>
            <w:bottom w:val="none" w:sz="0" w:space="0" w:color="auto"/>
            <w:right w:val="none" w:sz="0" w:space="0" w:color="auto"/>
          </w:divBdr>
        </w:div>
        <w:div w:id="218709900">
          <w:marLeft w:val="0"/>
          <w:marRight w:val="0"/>
          <w:marTop w:val="0"/>
          <w:marBottom w:val="0"/>
          <w:divBdr>
            <w:top w:val="none" w:sz="0" w:space="0" w:color="auto"/>
            <w:left w:val="none" w:sz="0" w:space="0" w:color="auto"/>
            <w:bottom w:val="none" w:sz="0" w:space="0" w:color="auto"/>
            <w:right w:val="none" w:sz="0" w:space="0" w:color="auto"/>
          </w:divBdr>
        </w:div>
        <w:div w:id="1739939845">
          <w:marLeft w:val="0"/>
          <w:marRight w:val="0"/>
          <w:marTop w:val="0"/>
          <w:marBottom w:val="0"/>
          <w:divBdr>
            <w:top w:val="none" w:sz="0" w:space="0" w:color="auto"/>
            <w:left w:val="none" w:sz="0" w:space="0" w:color="auto"/>
            <w:bottom w:val="none" w:sz="0" w:space="0" w:color="auto"/>
            <w:right w:val="none" w:sz="0" w:space="0" w:color="auto"/>
          </w:divBdr>
        </w:div>
        <w:div w:id="1005018864">
          <w:marLeft w:val="0"/>
          <w:marRight w:val="0"/>
          <w:marTop w:val="0"/>
          <w:marBottom w:val="0"/>
          <w:divBdr>
            <w:top w:val="none" w:sz="0" w:space="0" w:color="auto"/>
            <w:left w:val="none" w:sz="0" w:space="0" w:color="auto"/>
            <w:bottom w:val="none" w:sz="0" w:space="0" w:color="auto"/>
            <w:right w:val="none" w:sz="0" w:space="0" w:color="auto"/>
          </w:divBdr>
        </w:div>
        <w:div w:id="1105002620">
          <w:marLeft w:val="0"/>
          <w:marRight w:val="0"/>
          <w:marTop w:val="0"/>
          <w:marBottom w:val="0"/>
          <w:divBdr>
            <w:top w:val="none" w:sz="0" w:space="0" w:color="auto"/>
            <w:left w:val="none" w:sz="0" w:space="0" w:color="auto"/>
            <w:bottom w:val="none" w:sz="0" w:space="0" w:color="auto"/>
            <w:right w:val="none" w:sz="0" w:space="0" w:color="auto"/>
          </w:divBdr>
        </w:div>
        <w:div w:id="236864556">
          <w:marLeft w:val="0"/>
          <w:marRight w:val="0"/>
          <w:marTop w:val="0"/>
          <w:marBottom w:val="0"/>
          <w:divBdr>
            <w:top w:val="none" w:sz="0" w:space="0" w:color="auto"/>
            <w:left w:val="none" w:sz="0" w:space="0" w:color="auto"/>
            <w:bottom w:val="none" w:sz="0" w:space="0" w:color="auto"/>
            <w:right w:val="none" w:sz="0" w:space="0" w:color="auto"/>
          </w:divBdr>
        </w:div>
        <w:div w:id="1816295232">
          <w:marLeft w:val="0"/>
          <w:marRight w:val="0"/>
          <w:marTop w:val="0"/>
          <w:marBottom w:val="0"/>
          <w:divBdr>
            <w:top w:val="none" w:sz="0" w:space="0" w:color="auto"/>
            <w:left w:val="none" w:sz="0" w:space="0" w:color="auto"/>
            <w:bottom w:val="none" w:sz="0" w:space="0" w:color="auto"/>
            <w:right w:val="none" w:sz="0" w:space="0" w:color="auto"/>
          </w:divBdr>
        </w:div>
        <w:div w:id="2033411528">
          <w:marLeft w:val="0"/>
          <w:marRight w:val="0"/>
          <w:marTop w:val="0"/>
          <w:marBottom w:val="0"/>
          <w:divBdr>
            <w:top w:val="none" w:sz="0" w:space="0" w:color="auto"/>
            <w:left w:val="none" w:sz="0" w:space="0" w:color="auto"/>
            <w:bottom w:val="none" w:sz="0" w:space="0" w:color="auto"/>
            <w:right w:val="none" w:sz="0" w:space="0" w:color="auto"/>
          </w:divBdr>
        </w:div>
        <w:div w:id="1164055324">
          <w:marLeft w:val="0"/>
          <w:marRight w:val="0"/>
          <w:marTop w:val="0"/>
          <w:marBottom w:val="0"/>
          <w:divBdr>
            <w:top w:val="none" w:sz="0" w:space="0" w:color="auto"/>
            <w:left w:val="none" w:sz="0" w:space="0" w:color="auto"/>
            <w:bottom w:val="none" w:sz="0" w:space="0" w:color="auto"/>
            <w:right w:val="none" w:sz="0" w:space="0" w:color="auto"/>
          </w:divBdr>
        </w:div>
        <w:div w:id="567619072">
          <w:marLeft w:val="0"/>
          <w:marRight w:val="0"/>
          <w:marTop w:val="0"/>
          <w:marBottom w:val="0"/>
          <w:divBdr>
            <w:top w:val="none" w:sz="0" w:space="0" w:color="auto"/>
            <w:left w:val="none" w:sz="0" w:space="0" w:color="auto"/>
            <w:bottom w:val="none" w:sz="0" w:space="0" w:color="auto"/>
            <w:right w:val="none" w:sz="0" w:space="0" w:color="auto"/>
          </w:divBdr>
        </w:div>
        <w:div w:id="995261652">
          <w:marLeft w:val="0"/>
          <w:marRight w:val="0"/>
          <w:marTop w:val="0"/>
          <w:marBottom w:val="0"/>
          <w:divBdr>
            <w:top w:val="none" w:sz="0" w:space="0" w:color="auto"/>
            <w:left w:val="none" w:sz="0" w:space="0" w:color="auto"/>
            <w:bottom w:val="none" w:sz="0" w:space="0" w:color="auto"/>
            <w:right w:val="none" w:sz="0" w:space="0" w:color="auto"/>
          </w:divBdr>
        </w:div>
        <w:div w:id="1800604882">
          <w:marLeft w:val="0"/>
          <w:marRight w:val="0"/>
          <w:marTop w:val="0"/>
          <w:marBottom w:val="0"/>
          <w:divBdr>
            <w:top w:val="none" w:sz="0" w:space="0" w:color="auto"/>
            <w:left w:val="none" w:sz="0" w:space="0" w:color="auto"/>
            <w:bottom w:val="none" w:sz="0" w:space="0" w:color="auto"/>
            <w:right w:val="none" w:sz="0" w:space="0" w:color="auto"/>
          </w:divBdr>
        </w:div>
        <w:div w:id="1381975022">
          <w:marLeft w:val="0"/>
          <w:marRight w:val="0"/>
          <w:marTop w:val="0"/>
          <w:marBottom w:val="0"/>
          <w:divBdr>
            <w:top w:val="none" w:sz="0" w:space="0" w:color="auto"/>
            <w:left w:val="none" w:sz="0" w:space="0" w:color="auto"/>
            <w:bottom w:val="none" w:sz="0" w:space="0" w:color="auto"/>
            <w:right w:val="none" w:sz="0" w:space="0" w:color="auto"/>
          </w:divBdr>
        </w:div>
        <w:div w:id="670062291">
          <w:marLeft w:val="0"/>
          <w:marRight w:val="0"/>
          <w:marTop w:val="0"/>
          <w:marBottom w:val="0"/>
          <w:divBdr>
            <w:top w:val="none" w:sz="0" w:space="0" w:color="auto"/>
            <w:left w:val="none" w:sz="0" w:space="0" w:color="auto"/>
            <w:bottom w:val="none" w:sz="0" w:space="0" w:color="auto"/>
            <w:right w:val="none" w:sz="0" w:space="0" w:color="auto"/>
          </w:divBdr>
        </w:div>
        <w:div w:id="1960255808">
          <w:marLeft w:val="0"/>
          <w:marRight w:val="0"/>
          <w:marTop w:val="0"/>
          <w:marBottom w:val="0"/>
          <w:divBdr>
            <w:top w:val="none" w:sz="0" w:space="0" w:color="auto"/>
            <w:left w:val="none" w:sz="0" w:space="0" w:color="auto"/>
            <w:bottom w:val="none" w:sz="0" w:space="0" w:color="auto"/>
            <w:right w:val="none" w:sz="0" w:space="0" w:color="auto"/>
          </w:divBdr>
        </w:div>
        <w:div w:id="551380301">
          <w:marLeft w:val="0"/>
          <w:marRight w:val="0"/>
          <w:marTop w:val="0"/>
          <w:marBottom w:val="0"/>
          <w:divBdr>
            <w:top w:val="none" w:sz="0" w:space="0" w:color="auto"/>
            <w:left w:val="none" w:sz="0" w:space="0" w:color="auto"/>
            <w:bottom w:val="none" w:sz="0" w:space="0" w:color="auto"/>
            <w:right w:val="none" w:sz="0" w:space="0" w:color="auto"/>
          </w:divBdr>
        </w:div>
        <w:div w:id="1348753408">
          <w:marLeft w:val="0"/>
          <w:marRight w:val="0"/>
          <w:marTop w:val="0"/>
          <w:marBottom w:val="0"/>
          <w:divBdr>
            <w:top w:val="none" w:sz="0" w:space="0" w:color="auto"/>
            <w:left w:val="none" w:sz="0" w:space="0" w:color="auto"/>
            <w:bottom w:val="none" w:sz="0" w:space="0" w:color="auto"/>
            <w:right w:val="none" w:sz="0" w:space="0" w:color="auto"/>
          </w:divBdr>
        </w:div>
        <w:div w:id="680357072">
          <w:marLeft w:val="0"/>
          <w:marRight w:val="0"/>
          <w:marTop w:val="0"/>
          <w:marBottom w:val="0"/>
          <w:divBdr>
            <w:top w:val="none" w:sz="0" w:space="0" w:color="auto"/>
            <w:left w:val="none" w:sz="0" w:space="0" w:color="auto"/>
            <w:bottom w:val="none" w:sz="0" w:space="0" w:color="auto"/>
            <w:right w:val="none" w:sz="0" w:space="0" w:color="auto"/>
          </w:divBdr>
        </w:div>
        <w:div w:id="2133857877">
          <w:marLeft w:val="0"/>
          <w:marRight w:val="0"/>
          <w:marTop w:val="0"/>
          <w:marBottom w:val="0"/>
          <w:divBdr>
            <w:top w:val="none" w:sz="0" w:space="0" w:color="auto"/>
            <w:left w:val="none" w:sz="0" w:space="0" w:color="auto"/>
            <w:bottom w:val="none" w:sz="0" w:space="0" w:color="auto"/>
            <w:right w:val="none" w:sz="0" w:space="0" w:color="auto"/>
          </w:divBdr>
        </w:div>
      </w:divsChild>
    </w:div>
    <w:div w:id="1001931170">
      <w:bodyDiv w:val="1"/>
      <w:marLeft w:val="0"/>
      <w:marRight w:val="0"/>
      <w:marTop w:val="0"/>
      <w:marBottom w:val="0"/>
      <w:divBdr>
        <w:top w:val="none" w:sz="0" w:space="0" w:color="auto"/>
        <w:left w:val="none" w:sz="0" w:space="0" w:color="auto"/>
        <w:bottom w:val="none" w:sz="0" w:space="0" w:color="auto"/>
        <w:right w:val="none" w:sz="0" w:space="0" w:color="auto"/>
      </w:divBdr>
    </w:div>
    <w:div w:id="1087968682">
      <w:bodyDiv w:val="1"/>
      <w:marLeft w:val="0"/>
      <w:marRight w:val="0"/>
      <w:marTop w:val="0"/>
      <w:marBottom w:val="0"/>
      <w:divBdr>
        <w:top w:val="none" w:sz="0" w:space="0" w:color="auto"/>
        <w:left w:val="none" w:sz="0" w:space="0" w:color="auto"/>
        <w:bottom w:val="none" w:sz="0" w:space="0" w:color="auto"/>
        <w:right w:val="none" w:sz="0" w:space="0" w:color="auto"/>
      </w:divBdr>
    </w:div>
    <w:div w:id="1091436589">
      <w:bodyDiv w:val="1"/>
      <w:marLeft w:val="0"/>
      <w:marRight w:val="0"/>
      <w:marTop w:val="0"/>
      <w:marBottom w:val="0"/>
      <w:divBdr>
        <w:top w:val="none" w:sz="0" w:space="0" w:color="auto"/>
        <w:left w:val="none" w:sz="0" w:space="0" w:color="auto"/>
        <w:bottom w:val="none" w:sz="0" w:space="0" w:color="auto"/>
        <w:right w:val="none" w:sz="0" w:space="0" w:color="auto"/>
      </w:divBdr>
    </w:div>
    <w:div w:id="1110390363">
      <w:bodyDiv w:val="1"/>
      <w:marLeft w:val="0"/>
      <w:marRight w:val="0"/>
      <w:marTop w:val="0"/>
      <w:marBottom w:val="0"/>
      <w:divBdr>
        <w:top w:val="none" w:sz="0" w:space="0" w:color="auto"/>
        <w:left w:val="none" w:sz="0" w:space="0" w:color="auto"/>
        <w:bottom w:val="none" w:sz="0" w:space="0" w:color="auto"/>
        <w:right w:val="none" w:sz="0" w:space="0" w:color="auto"/>
      </w:divBdr>
    </w:div>
    <w:div w:id="1137139958">
      <w:bodyDiv w:val="1"/>
      <w:marLeft w:val="0"/>
      <w:marRight w:val="0"/>
      <w:marTop w:val="0"/>
      <w:marBottom w:val="0"/>
      <w:divBdr>
        <w:top w:val="none" w:sz="0" w:space="0" w:color="auto"/>
        <w:left w:val="none" w:sz="0" w:space="0" w:color="auto"/>
        <w:bottom w:val="none" w:sz="0" w:space="0" w:color="auto"/>
        <w:right w:val="none" w:sz="0" w:space="0" w:color="auto"/>
      </w:divBdr>
    </w:div>
    <w:div w:id="1147362514">
      <w:bodyDiv w:val="1"/>
      <w:marLeft w:val="0"/>
      <w:marRight w:val="0"/>
      <w:marTop w:val="0"/>
      <w:marBottom w:val="0"/>
      <w:divBdr>
        <w:top w:val="none" w:sz="0" w:space="0" w:color="auto"/>
        <w:left w:val="none" w:sz="0" w:space="0" w:color="auto"/>
        <w:bottom w:val="none" w:sz="0" w:space="0" w:color="auto"/>
        <w:right w:val="none" w:sz="0" w:space="0" w:color="auto"/>
      </w:divBdr>
    </w:div>
    <w:div w:id="1197235767">
      <w:bodyDiv w:val="1"/>
      <w:marLeft w:val="0"/>
      <w:marRight w:val="0"/>
      <w:marTop w:val="0"/>
      <w:marBottom w:val="0"/>
      <w:divBdr>
        <w:top w:val="none" w:sz="0" w:space="0" w:color="auto"/>
        <w:left w:val="none" w:sz="0" w:space="0" w:color="auto"/>
        <w:bottom w:val="none" w:sz="0" w:space="0" w:color="auto"/>
        <w:right w:val="none" w:sz="0" w:space="0" w:color="auto"/>
      </w:divBdr>
    </w:div>
    <w:div w:id="1300575731">
      <w:bodyDiv w:val="1"/>
      <w:marLeft w:val="0"/>
      <w:marRight w:val="0"/>
      <w:marTop w:val="0"/>
      <w:marBottom w:val="0"/>
      <w:divBdr>
        <w:top w:val="none" w:sz="0" w:space="0" w:color="auto"/>
        <w:left w:val="none" w:sz="0" w:space="0" w:color="auto"/>
        <w:bottom w:val="none" w:sz="0" w:space="0" w:color="auto"/>
        <w:right w:val="none" w:sz="0" w:space="0" w:color="auto"/>
      </w:divBdr>
    </w:div>
    <w:div w:id="1545680381">
      <w:bodyDiv w:val="1"/>
      <w:marLeft w:val="0"/>
      <w:marRight w:val="0"/>
      <w:marTop w:val="0"/>
      <w:marBottom w:val="0"/>
      <w:divBdr>
        <w:top w:val="none" w:sz="0" w:space="0" w:color="auto"/>
        <w:left w:val="none" w:sz="0" w:space="0" w:color="auto"/>
        <w:bottom w:val="none" w:sz="0" w:space="0" w:color="auto"/>
        <w:right w:val="none" w:sz="0" w:space="0" w:color="auto"/>
      </w:divBdr>
      <w:divsChild>
        <w:div w:id="1470394457">
          <w:marLeft w:val="0"/>
          <w:marRight w:val="0"/>
          <w:marTop w:val="0"/>
          <w:marBottom w:val="0"/>
          <w:divBdr>
            <w:top w:val="none" w:sz="0" w:space="0" w:color="auto"/>
            <w:left w:val="none" w:sz="0" w:space="0" w:color="auto"/>
            <w:bottom w:val="none" w:sz="0" w:space="0" w:color="auto"/>
            <w:right w:val="none" w:sz="0" w:space="0" w:color="auto"/>
          </w:divBdr>
        </w:div>
        <w:div w:id="1022128684">
          <w:marLeft w:val="0"/>
          <w:marRight w:val="0"/>
          <w:marTop w:val="0"/>
          <w:marBottom w:val="225"/>
          <w:divBdr>
            <w:top w:val="none" w:sz="0" w:space="0" w:color="auto"/>
            <w:left w:val="none" w:sz="0" w:space="0" w:color="auto"/>
            <w:bottom w:val="none" w:sz="0" w:space="0" w:color="auto"/>
            <w:right w:val="none" w:sz="0" w:space="0" w:color="auto"/>
          </w:divBdr>
        </w:div>
        <w:div w:id="682829304">
          <w:marLeft w:val="0"/>
          <w:marRight w:val="0"/>
          <w:marTop w:val="0"/>
          <w:marBottom w:val="0"/>
          <w:divBdr>
            <w:top w:val="none" w:sz="0" w:space="0" w:color="auto"/>
            <w:left w:val="none" w:sz="0" w:space="0" w:color="auto"/>
            <w:bottom w:val="none" w:sz="0" w:space="0" w:color="auto"/>
            <w:right w:val="none" w:sz="0" w:space="0" w:color="auto"/>
          </w:divBdr>
        </w:div>
        <w:div w:id="755059995">
          <w:marLeft w:val="0"/>
          <w:marRight w:val="0"/>
          <w:marTop w:val="0"/>
          <w:marBottom w:val="225"/>
          <w:divBdr>
            <w:top w:val="none" w:sz="0" w:space="0" w:color="auto"/>
            <w:left w:val="none" w:sz="0" w:space="0" w:color="auto"/>
            <w:bottom w:val="none" w:sz="0" w:space="0" w:color="auto"/>
            <w:right w:val="none" w:sz="0" w:space="0" w:color="auto"/>
          </w:divBdr>
        </w:div>
        <w:div w:id="396975171">
          <w:marLeft w:val="0"/>
          <w:marRight w:val="0"/>
          <w:marTop w:val="0"/>
          <w:marBottom w:val="0"/>
          <w:divBdr>
            <w:top w:val="none" w:sz="0" w:space="0" w:color="auto"/>
            <w:left w:val="none" w:sz="0" w:space="0" w:color="auto"/>
            <w:bottom w:val="none" w:sz="0" w:space="0" w:color="auto"/>
            <w:right w:val="none" w:sz="0" w:space="0" w:color="auto"/>
          </w:divBdr>
        </w:div>
        <w:div w:id="295263073">
          <w:marLeft w:val="0"/>
          <w:marRight w:val="0"/>
          <w:marTop w:val="0"/>
          <w:marBottom w:val="225"/>
          <w:divBdr>
            <w:top w:val="none" w:sz="0" w:space="0" w:color="auto"/>
            <w:left w:val="none" w:sz="0" w:space="0" w:color="auto"/>
            <w:bottom w:val="none" w:sz="0" w:space="0" w:color="auto"/>
            <w:right w:val="none" w:sz="0" w:space="0" w:color="auto"/>
          </w:divBdr>
        </w:div>
        <w:div w:id="1222054449">
          <w:marLeft w:val="0"/>
          <w:marRight w:val="0"/>
          <w:marTop w:val="0"/>
          <w:marBottom w:val="0"/>
          <w:divBdr>
            <w:top w:val="none" w:sz="0" w:space="0" w:color="auto"/>
            <w:left w:val="none" w:sz="0" w:space="0" w:color="auto"/>
            <w:bottom w:val="none" w:sz="0" w:space="0" w:color="auto"/>
            <w:right w:val="none" w:sz="0" w:space="0" w:color="auto"/>
          </w:divBdr>
        </w:div>
        <w:div w:id="34275877">
          <w:marLeft w:val="0"/>
          <w:marRight w:val="0"/>
          <w:marTop w:val="0"/>
          <w:marBottom w:val="225"/>
          <w:divBdr>
            <w:top w:val="none" w:sz="0" w:space="0" w:color="auto"/>
            <w:left w:val="none" w:sz="0" w:space="0" w:color="auto"/>
            <w:bottom w:val="none" w:sz="0" w:space="0" w:color="auto"/>
            <w:right w:val="none" w:sz="0" w:space="0" w:color="auto"/>
          </w:divBdr>
        </w:div>
        <w:div w:id="1020857303">
          <w:marLeft w:val="0"/>
          <w:marRight w:val="0"/>
          <w:marTop w:val="0"/>
          <w:marBottom w:val="0"/>
          <w:divBdr>
            <w:top w:val="none" w:sz="0" w:space="0" w:color="auto"/>
            <w:left w:val="none" w:sz="0" w:space="0" w:color="auto"/>
            <w:bottom w:val="none" w:sz="0" w:space="0" w:color="auto"/>
            <w:right w:val="none" w:sz="0" w:space="0" w:color="auto"/>
          </w:divBdr>
        </w:div>
        <w:div w:id="958225179">
          <w:marLeft w:val="0"/>
          <w:marRight w:val="0"/>
          <w:marTop w:val="0"/>
          <w:marBottom w:val="225"/>
          <w:divBdr>
            <w:top w:val="none" w:sz="0" w:space="0" w:color="auto"/>
            <w:left w:val="none" w:sz="0" w:space="0" w:color="auto"/>
            <w:bottom w:val="none" w:sz="0" w:space="0" w:color="auto"/>
            <w:right w:val="none" w:sz="0" w:space="0" w:color="auto"/>
          </w:divBdr>
        </w:div>
        <w:div w:id="1351444644">
          <w:marLeft w:val="0"/>
          <w:marRight w:val="0"/>
          <w:marTop w:val="0"/>
          <w:marBottom w:val="0"/>
          <w:divBdr>
            <w:top w:val="none" w:sz="0" w:space="0" w:color="auto"/>
            <w:left w:val="none" w:sz="0" w:space="0" w:color="auto"/>
            <w:bottom w:val="none" w:sz="0" w:space="0" w:color="auto"/>
            <w:right w:val="none" w:sz="0" w:space="0" w:color="auto"/>
          </w:divBdr>
        </w:div>
        <w:div w:id="74859805">
          <w:marLeft w:val="0"/>
          <w:marRight w:val="0"/>
          <w:marTop w:val="0"/>
          <w:marBottom w:val="225"/>
          <w:divBdr>
            <w:top w:val="none" w:sz="0" w:space="0" w:color="auto"/>
            <w:left w:val="none" w:sz="0" w:space="0" w:color="auto"/>
            <w:bottom w:val="none" w:sz="0" w:space="0" w:color="auto"/>
            <w:right w:val="none" w:sz="0" w:space="0" w:color="auto"/>
          </w:divBdr>
        </w:div>
        <w:div w:id="102500871">
          <w:marLeft w:val="0"/>
          <w:marRight w:val="0"/>
          <w:marTop w:val="0"/>
          <w:marBottom w:val="0"/>
          <w:divBdr>
            <w:top w:val="none" w:sz="0" w:space="0" w:color="auto"/>
            <w:left w:val="none" w:sz="0" w:space="0" w:color="auto"/>
            <w:bottom w:val="none" w:sz="0" w:space="0" w:color="auto"/>
            <w:right w:val="none" w:sz="0" w:space="0" w:color="auto"/>
          </w:divBdr>
        </w:div>
        <w:div w:id="1272394578">
          <w:marLeft w:val="0"/>
          <w:marRight w:val="0"/>
          <w:marTop w:val="0"/>
          <w:marBottom w:val="225"/>
          <w:divBdr>
            <w:top w:val="none" w:sz="0" w:space="0" w:color="auto"/>
            <w:left w:val="none" w:sz="0" w:space="0" w:color="auto"/>
            <w:bottom w:val="none" w:sz="0" w:space="0" w:color="auto"/>
            <w:right w:val="none" w:sz="0" w:space="0" w:color="auto"/>
          </w:divBdr>
        </w:div>
        <w:div w:id="1599096155">
          <w:marLeft w:val="0"/>
          <w:marRight w:val="0"/>
          <w:marTop w:val="0"/>
          <w:marBottom w:val="0"/>
          <w:divBdr>
            <w:top w:val="none" w:sz="0" w:space="0" w:color="auto"/>
            <w:left w:val="none" w:sz="0" w:space="0" w:color="auto"/>
            <w:bottom w:val="none" w:sz="0" w:space="0" w:color="auto"/>
            <w:right w:val="none" w:sz="0" w:space="0" w:color="auto"/>
          </w:divBdr>
        </w:div>
        <w:div w:id="1153057638">
          <w:marLeft w:val="0"/>
          <w:marRight w:val="0"/>
          <w:marTop w:val="0"/>
          <w:marBottom w:val="225"/>
          <w:divBdr>
            <w:top w:val="none" w:sz="0" w:space="0" w:color="auto"/>
            <w:left w:val="none" w:sz="0" w:space="0" w:color="auto"/>
            <w:bottom w:val="none" w:sz="0" w:space="0" w:color="auto"/>
            <w:right w:val="none" w:sz="0" w:space="0" w:color="auto"/>
          </w:divBdr>
        </w:div>
        <w:div w:id="910240734">
          <w:marLeft w:val="0"/>
          <w:marRight w:val="0"/>
          <w:marTop w:val="0"/>
          <w:marBottom w:val="0"/>
          <w:divBdr>
            <w:top w:val="none" w:sz="0" w:space="0" w:color="auto"/>
            <w:left w:val="none" w:sz="0" w:space="0" w:color="auto"/>
            <w:bottom w:val="none" w:sz="0" w:space="0" w:color="auto"/>
            <w:right w:val="none" w:sz="0" w:space="0" w:color="auto"/>
          </w:divBdr>
        </w:div>
        <w:div w:id="78211255">
          <w:marLeft w:val="0"/>
          <w:marRight w:val="0"/>
          <w:marTop w:val="0"/>
          <w:marBottom w:val="225"/>
          <w:divBdr>
            <w:top w:val="none" w:sz="0" w:space="0" w:color="auto"/>
            <w:left w:val="none" w:sz="0" w:space="0" w:color="auto"/>
            <w:bottom w:val="none" w:sz="0" w:space="0" w:color="auto"/>
            <w:right w:val="none" w:sz="0" w:space="0" w:color="auto"/>
          </w:divBdr>
        </w:div>
        <w:div w:id="1631549355">
          <w:marLeft w:val="0"/>
          <w:marRight w:val="0"/>
          <w:marTop w:val="0"/>
          <w:marBottom w:val="0"/>
          <w:divBdr>
            <w:top w:val="none" w:sz="0" w:space="0" w:color="auto"/>
            <w:left w:val="none" w:sz="0" w:space="0" w:color="auto"/>
            <w:bottom w:val="none" w:sz="0" w:space="0" w:color="auto"/>
            <w:right w:val="none" w:sz="0" w:space="0" w:color="auto"/>
          </w:divBdr>
        </w:div>
        <w:div w:id="396050373">
          <w:marLeft w:val="0"/>
          <w:marRight w:val="0"/>
          <w:marTop w:val="0"/>
          <w:marBottom w:val="225"/>
          <w:divBdr>
            <w:top w:val="none" w:sz="0" w:space="0" w:color="auto"/>
            <w:left w:val="none" w:sz="0" w:space="0" w:color="auto"/>
            <w:bottom w:val="none" w:sz="0" w:space="0" w:color="auto"/>
            <w:right w:val="none" w:sz="0" w:space="0" w:color="auto"/>
          </w:divBdr>
        </w:div>
        <w:div w:id="1967422221">
          <w:marLeft w:val="0"/>
          <w:marRight w:val="0"/>
          <w:marTop w:val="0"/>
          <w:marBottom w:val="0"/>
          <w:divBdr>
            <w:top w:val="none" w:sz="0" w:space="0" w:color="auto"/>
            <w:left w:val="none" w:sz="0" w:space="0" w:color="auto"/>
            <w:bottom w:val="none" w:sz="0" w:space="0" w:color="auto"/>
            <w:right w:val="none" w:sz="0" w:space="0" w:color="auto"/>
          </w:divBdr>
        </w:div>
        <w:div w:id="1316686024">
          <w:marLeft w:val="0"/>
          <w:marRight w:val="0"/>
          <w:marTop w:val="0"/>
          <w:marBottom w:val="225"/>
          <w:divBdr>
            <w:top w:val="none" w:sz="0" w:space="0" w:color="auto"/>
            <w:left w:val="none" w:sz="0" w:space="0" w:color="auto"/>
            <w:bottom w:val="none" w:sz="0" w:space="0" w:color="auto"/>
            <w:right w:val="none" w:sz="0" w:space="0" w:color="auto"/>
          </w:divBdr>
        </w:div>
        <w:div w:id="1483157558">
          <w:marLeft w:val="0"/>
          <w:marRight w:val="0"/>
          <w:marTop w:val="0"/>
          <w:marBottom w:val="0"/>
          <w:divBdr>
            <w:top w:val="none" w:sz="0" w:space="0" w:color="auto"/>
            <w:left w:val="none" w:sz="0" w:space="0" w:color="auto"/>
            <w:bottom w:val="none" w:sz="0" w:space="0" w:color="auto"/>
            <w:right w:val="none" w:sz="0" w:space="0" w:color="auto"/>
          </w:divBdr>
        </w:div>
        <w:div w:id="244148679">
          <w:marLeft w:val="0"/>
          <w:marRight w:val="0"/>
          <w:marTop w:val="0"/>
          <w:marBottom w:val="225"/>
          <w:divBdr>
            <w:top w:val="none" w:sz="0" w:space="0" w:color="auto"/>
            <w:left w:val="none" w:sz="0" w:space="0" w:color="auto"/>
            <w:bottom w:val="none" w:sz="0" w:space="0" w:color="auto"/>
            <w:right w:val="none" w:sz="0" w:space="0" w:color="auto"/>
          </w:divBdr>
        </w:div>
        <w:div w:id="665743324">
          <w:marLeft w:val="0"/>
          <w:marRight w:val="0"/>
          <w:marTop w:val="0"/>
          <w:marBottom w:val="0"/>
          <w:divBdr>
            <w:top w:val="none" w:sz="0" w:space="0" w:color="auto"/>
            <w:left w:val="none" w:sz="0" w:space="0" w:color="auto"/>
            <w:bottom w:val="none" w:sz="0" w:space="0" w:color="auto"/>
            <w:right w:val="none" w:sz="0" w:space="0" w:color="auto"/>
          </w:divBdr>
        </w:div>
        <w:div w:id="1765302566">
          <w:marLeft w:val="0"/>
          <w:marRight w:val="0"/>
          <w:marTop w:val="0"/>
          <w:marBottom w:val="225"/>
          <w:divBdr>
            <w:top w:val="none" w:sz="0" w:space="0" w:color="auto"/>
            <w:left w:val="none" w:sz="0" w:space="0" w:color="auto"/>
            <w:bottom w:val="none" w:sz="0" w:space="0" w:color="auto"/>
            <w:right w:val="none" w:sz="0" w:space="0" w:color="auto"/>
          </w:divBdr>
        </w:div>
        <w:div w:id="295987543">
          <w:marLeft w:val="0"/>
          <w:marRight w:val="0"/>
          <w:marTop w:val="0"/>
          <w:marBottom w:val="0"/>
          <w:divBdr>
            <w:top w:val="none" w:sz="0" w:space="0" w:color="auto"/>
            <w:left w:val="none" w:sz="0" w:space="0" w:color="auto"/>
            <w:bottom w:val="none" w:sz="0" w:space="0" w:color="auto"/>
            <w:right w:val="none" w:sz="0" w:space="0" w:color="auto"/>
          </w:divBdr>
        </w:div>
        <w:div w:id="1372342841">
          <w:marLeft w:val="0"/>
          <w:marRight w:val="0"/>
          <w:marTop w:val="0"/>
          <w:marBottom w:val="225"/>
          <w:divBdr>
            <w:top w:val="none" w:sz="0" w:space="0" w:color="auto"/>
            <w:left w:val="none" w:sz="0" w:space="0" w:color="auto"/>
            <w:bottom w:val="none" w:sz="0" w:space="0" w:color="auto"/>
            <w:right w:val="none" w:sz="0" w:space="0" w:color="auto"/>
          </w:divBdr>
        </w:div>
        <w:div w:id="356196687">
          <w:marLeft w:val="0"/>
          <w:marRight w:val="0"/>
          <w:marTop w:val="0"/>
          <w:marBottom w:val="0"/>
          <w:divBdr>
            <w:top w:val="none" w:sz="0" w:space="0" w:color="auto"/>
            <w:left w:val="none" w:sz="0" w:space="0" w:color="auto"/>
            <w:bottom w:val="none" w:sz="0" w:space="0" w:color="auto"/>
            <w:right w:val="none" w:sz="0" w:space="0" w:color="auto"/>
          </w:divBdr>
        </w:div>
        <w:div w:id="1637955597">
          <w:marLeft w:val="0"/>
          <w:marRight w:val="0"/>
          <w:marTop w:val="0"/>
          <w:marBottom w:val="225"/>
          <w:divBdr>
            <w:top w:val="none" w:sz="0" w:space="0" w:color="auto"/>
            <w:left w:val="none" w:sz="0" w:space="0" w:color="auto"/>
            <w:bottom w:val="none" w:sz="0" w:space="0" w:color="auto"/>
            <w:right w:val="none" w:sz="0" w:space="0" w:color="auto"/>
          </w:divBdr>
        </w:div>
      </w:divsChild>
    </w:div>
    <w:div w:id="1667635791">
      <w:bodyDiv w:val="1"/>
      <w:marLeft w:val="0"/>
      <w:marRight w:val="0"/>
      <w:marTop w:val="0"/>
      <w:marBottom w:val="0"/>
      <w:divBdr>
        <w:top w:val="none" w:sz="0" w:space="0" w:color="auto"/>
        <w:left w:val="none" w:sz="0" w:space="0" w:color="auto"/>
        <w:bottom w:val="none" w:sz="0" w:space="0" w:color="auto"/>
        <w:right w:val="none" w:sz="0" w:space="0" w:color="auto"/>
      </w:divBdr>
    </w:div>
    <w:div w:id="1814054788">
      <w:bodyDiv w:val="1"/>
      <w:marLeft w:val="0"/>
      <w:marRight w:val="0"/>
      <w:marTop w:val="0"/>
      <w:marBottom w:val="0"/>
      <w:divBdr>
        <w:top w:val="none" w:sz="0" w:space="0" w:color="auto"/>
        <w:left w:val="none" w:sz="0" w:space="0" w:color="auto"/>
        <w:bottom w:val="none" w:sz="0" w:space="0" w:color="auto"/>
        <w:right w:val="none" w:sz="0" w:space="0" w:color="auto"/>
      </w:divBdr>
      <w:divsChild>
        <w:div w:id="423187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8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0984">
      <w:bodyDiv w:val="1"/>
      <w:marLeft w:val="0"/>
      <w:marRight w:val="0"/>
      <w:marTop w:val="0"/>
      <w:marBottom w:val="0"/>
      <w:divBdr>
        <w:top w:val="none" w:sz="0" w:space="0" w:color="auto"/>
        <w:left w:val="none" w:sz="0" w:space="0" w:color="auto"/>
        <w:bottom w:val="none" w:sz="0" w:space="0" w:color="auto"/>
        <w:right w:val="none" w:sz="0" w:space="0" w:color="auto"/>
      </w:divBdr>
    </w:div>
    <w:div w:id="1839731698">
      <w:bodyDiv w:val="1"/>
      <w:marLeft w:val="0"/>
      <w:marRight w:val="0"/>
      <w:marTop w:val="0"/>
      <w:marBottom w:val="0"/>
      <w:divBdr>
        <w:top w:val="none" w:sz="0" w:space="0" w:color="auto"/>
        <w:left w:val="none" w:sz="0" w:space="0" w:color="auto"/>
        <w:bottom w:val="none" w:sz="0" w:space="0" w:color="auto"/>
        <w:right w:val="none" w:sz="0" w:space="0" w:color="auto"/>
      </w:divBdr>
      <w:divsChild>
        <w:div w:id="1384596308">
          <w:marLeft w:val="0"/>
          <w:marRight w:val="0"/>
          <w:marTop w:val="240"/>
          <w:marBottom w:val="0"/>
          <w:divBdr>
            <w:top w:val="none" w:sz="0" w:space="0" w:color="auto"/>
            <w:left w:val="none" w:sz="0" w:space="0" w:color="auto"/>
            <w:bottom w:val="none" w:sz="0" w:space="0" w:color="auto"/>
            <w:right w:val="none" w:sz="0" w:space="0" w:color="auto"/>
          </w:divBdr>
        </w:div>
        <w:div w:id="2143228382">
          <w:marLeft w:val="0"/>
          <w:marRight w:val="0"/>
          <w:marTop w:val="0"/>
          <w:marBottom w:val="0"/>
          <w:divBdr>
            <w:top w:val="none" w:sz="0" w:space="0" w:color="auto"/>
            <w:left w:val="none" w:sz="0" w:space="0" w:color="auto"/>
            <w:bottom w:val="none" w:sz="0" w:space="0" w:color="auto"/>
            <w:right w:val="none" w:sz="0" w:space="0" w:color="auto"/>
          </w:divBdr>
          <w:divsChild>
            <w:div w:id="20383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13424">
      <w:bodyDiv w:val="1"/>
      <w:marLeft w:val="0"/>
      <w:marRight w:val="0"/>
      <w:marTop w:val="0"/>
      <w:marBottom w:val="0"/>
      <w:divBdr>
        <w:top w:val="none" w:sz="0" w:space="0" w:color="auto"/>
        <w:left w:val="none" w:sz="0" w:space="0" w:color="auto"/>
        <w:bottom w:val="none" w:sz="0" w:space="0" w:color="auto"/>
        <w:right w:val="none" w:sz="0" w:space="0" w:color="auto"/>
      </w:divBdr>
    </w:div>
    <w:div w:id="1960843108">
      <w:bodyDiv w:val="1"/>
      <w:marLeft w:val="0"/>
      <w:marRight w:val="0"/>
      <w:marTop w:val="0"/>
      <w:marBottom w:val="0"/>
      <w:divBdr>
        <w:top w:val="none" w:sz="0" w:space="0" w:color="auto"/>
        <w:left w:val="none" w:sz="0" w:space="0" w:color="auto"/>
        <w:bottom w:val="none" w:sz="0" w:space="0" w:color="auto"/>
        <w:right w:val="none" w:sz="0" w:space="0" w:color="auto"/>
      </w:divBdr>
    </w:div>
    <w:div w:id="2091390124">
      <w:bodyDiv w:val="1"/>
      <w:marLeft w:val="0"/>
      <w:marRight w:val="0"/>
      <w:marTop w:val="0"/>
      <w:marBottom w:val="0"/>
      <w:divBdr>
        <w:top w:val="none" w:sz="0" w:space="0" w:color="auto"/>
        <w:left w:val="none" w:sz="0" w:space="0" w:color="auto"/>
        <w:bottom w:val="none" w:sz="0" w:space="0" w:color="auto"/>
        <w:right w:val="none" w:sz="0" w:space="0" w:color="auto"/>
      </w:divBdr>
    </w:div>
    <w:div w:id="211420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r.org/search?term=susan+wolf+ditkof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sir.org/articles/entry/solving_the_worlds_biggest_problems_better_philanthropy_through_systems_cha" TargetMode="External"/><Relationship Id="rId4" Type="http://schemas.openxmlformats.org/officeDocument/2006/relationships/settings" Target="settings.xml"/><Relationship Id="rId9" Type="http://schemas.openxmlformats.org/officeDocument/2006/relationships/hyperlink" Target="https://hbr.org/search?term=abe+grind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6BD22-4E6B-4F38-A503-F908004D2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3817</Words>
  <Characters>21757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Haynes</dc:creator>
  <cp:keywords/>
  <dc:description/>
  <cp:lastModifiedBy>Lynne MacKenzie</cp:lastModifiedBy>
  <cp:revision>3</cp:revision>
  <cp:lastPrinted>2018-02-26T23:31:00Z</cp:lastPrinted>
  <dcterms:created xsi:type="dcterms:W3CDTF">2018-03-16T21:58:00Z</dcterms:created>
  <dcterms:modified xsi:type="dcterms:W3CDTF">2018-03-16T21:58:00Z</dcterms:modified>
</cp:coreProperties>
</file>